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B2B3" w14:textId="77777777" w:rsidR="00B701C5" w:rsidRPr="001B4710" w:rsidRDefault="00B701C5" w:rsidP="00B7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4D9860D5" w14:textId="77777777" w:rsidR="00B701C5" w:rsidRPr="001B4710" w:rsidRDefault="00B701C5" w:rsidP="00B7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0">
        <w:rPr>
          <w:rFonts w:ascii="Times New Roman" w:hAnsi="Times New Roman" w:cs="Times New Roman"/>
          <w:b/>
          <w:sz w:val="24"/>
          <w:szCs w:val="24"/>
        </w:rPr>
        <w:t>по итогам мониторинга сформированности</w:t>
      </w:r>
    </w:p>
    <w:p w14:paraId="69C7A31E" w14:textId="77777777" w:rsidR="00B701C5" w:rsidRPr="001B4710" w:rsidRDefault="00B701C5" w:rsidP="00B7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</w:t>
      </w:r>
      <w:r w:rsidRPr="001B4710">
        <w:rPr>
          <w:rFonts w:ascii="Times New Roman" w:hAnsi="Times New Roman" w:cs="Times New Roman"/>
          <w:b/>
          <w:sz w:val="24"/>
          <w:szCs w:val="24"/>
        </w:rPr>
        <w:t>ой грамотности</w:t>
      </w:r>
    </w:p>
    <w:p w14:paraId="2AC9AAA3" w14:textId="2217C147" w:rsidR="00B701C5" w:rsidRDefault="00B701C5" w:rsidP="00B70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9а класса</w:t>
      </w:r>
    </w:p>
    <w:p w14:paraId="15A408E8" w14:textId="77777777" w:rsidR="00B701C5" w:rsidRDefault="00B701C5" w:rsidP="00B70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42B16" w14:textId="39978757" w:rsidR="00B701C5" w:rsidRDefault="00B701C5" w:rsidP="00B70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проводилась:</w:t>
      </w:r>
    </w:p>
    <w:p w14:paraId="0165B879" w14:textId="310D99F6" w:rsidR="00B701C5" w:rsidRDefault="00B701C5" w:rsidP="00B70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 класс – 17.10.2024</w:t>
      </w:r>
    </w:p>
    <w:p w14:paraId="3662A664" w14:textId="77777777" w:rsidR="00B701C5" w:rsidRDefault="00B701C5" w:rsidP="00B701C5">
      <w:pPr>
        <w:pStyle w:val="a3"/>
        <w:spacing w:before="120" w:after="120" w:line="276" w:lineRule="auto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Цель диагностической работы: </w:t>
      </w:r>
      <w:r w:rsidRPr="00594479">
        <w:rPr>
          <w:rFonts w:cs="Times New Roman"/>
        </w:rPr>
        <w:t>оценить уровень сформированности математической грамотности как составляющей функциональной грамотности</w:t>
      </w:r>
      <w:r>
        <w:rPr>
          <w:rFonts w:cs="Times New Roman"/>
        </w:rPr>
        <w:t xml:space="preserve"> учащихся</w:t>
      </w:r>
      <w:r w:rsidRPr="00594479">
        <w:rPr>
          <w:rFonts w:cs="Times New Roman"/>
        </w:rPr>
        <w:t>.</w:t>
      </w:r>
    </w:p>
    <w:p w14:paraId="01961928" w14:textId="77777777" w:rsidR="00B701C5" w:rsidRDefault="00B701C5" w:rsidP="00B7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 диагностике ур</w:t>
      </w:r>
      <w:r>
        <w:rPr>
          <w:rFonts w:ascii="Times New Roman" w:hAnsi="Times New Roman" w:cs="Times New Roman"/>
          <w:sz w:val="24"/>
          <w:szCs w:val="24"/>
        </w:rPr>
        <w:t>овня сформированности математической грамотности приняли участие:</w:t>
      </w:r>
    </w:p>
    <w:p w14:paraId="6FC8AFEB" w14:textId="47BFBD5F" w:rsidR="00B701C5" w:rsidRDefault="00B701C5" w:rsidP="00B7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9а класс – 10 обучающихся, что составило 71% от общего количества девятиклассников.     </w:t>
      </w:r>
    </w:p>
    <w:p w14:paraId="0111CF86" w14:textId="77777777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Время выпол</w:t>
      </w:r>
      <w:r>
        <w:rPr>
          <w:rFonts w:ascii="Times New Roman" w:hAnsi="Times New Roman" w:cs="Times New Roman"/>
          <w:sz w:val="24"/>
          <w:szCs w:val="24"/>
        </w:rPr>
        <w:t>нения диагностической работы - 4</w:t>
      </w:r>
      <w:r w:rsidRPr="00864E85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14:paraId="2352F29E" w14:textId="77777777" w:rsidR="00B701C5" w:rsidRDefault="00B701C5" w:rsidP="00B7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14 баллов</w:t>
      </w:r>
    </w:p>
    <w:p w14:paraId="40324DF3" w14:textId="77777777" w:rsidR="00B701C5" w:rsidRDefault="00B701C5" w:rsidP="00B701C5">
      <w:pPr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Выполнение заданий оценивалось автоматически компьютерной программой/экспертом (в зависимости от типа заданий).</w:t>
      </w:r>
    </w:p>
    <w:p w14:paraId="64E52B3E" w14:textId="77777777" w:rsidR="00B701C5" w:rsidRDefault="00B701C5" w:rsidP="00B70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F9">
        <w:rPr>
          <w:rFonts w:ascii="Times New Roman" w:hAnsi="Times New Roman" w:cs="Times New Roman"/>
          <w:b/>
          <w:sz w:val="24"/>
          <w:szCs w:val="24"/>
        </w:rPr>
        <w:t>Характеристика заданий</w:t>
      </w:r>
    </w:p>
    <w:p w14:paraId="46B8E874" w14:textId="77777777" w:rsidR="00B701C5" w:rsidRDefault="00B701C5" w:rsidP="00B7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содержала 8 заданий</w:t>
      </w:r>
    </w:p>
    <w:p w14:paraId="3EBA7871" w14:textId="319A5C06" w:rsidR="00B701C5" w:rsidRPr="000F13CF" w:rsidRDefault="00B701C5" w:rsidP="00B701C5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caps/>
          <w:sz w:val="24"/>
          <w:szCs w:val="24"/>
        </w:rPr>
        <w:t>Задание 1.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ПОКУПКА БИЛЕТОВ в кинотеатр</w:t>
      </w:r>
      <w:r w:rsidRPr="000F13CF">
        <w:rPr>
          <w:rFonts w:ascii="Times New Roman" w:eastAsia="Calibri" w:hAnsi="Times New Roman" w:cs="Times New Roman"/>
          <w:b/>
          <w:caps/>
          <w:sz w:val="24"/>
          <w:szCs w:val="24"/>
        </w:rPr>
        <w:t>.</w:t>
      </w:r>
    </w:p>
    <w:p w14:paraId="12AB59C6" w14:textId="77777777" w:rsidR="00B701C5" w:rsidRPr="000F13CF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14:paraId="529FC8C9" w14:textId="6070DE2C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</w:p>
    <w:p w14:paraId="56E6A846" w14:textId="58E6E234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Компетентностная область оценки: </w:t>
      </w:r>
      <w:r w:rsidR="00BE3656">
        <w:rPr>
          <w:rFonts w:ascii="Times New Roman" w:eastAsia="Calibri" w:hAnsi="Times New Roman" w:cs="Times New Roman"/>
          <w:sz w:val="24"/>
          <w:szCs w:val="24"/>
        </w:rPr>
        <w:t>применять</w:t>
      </w:r>
    </w:p>
    <w:p w14:paraId="69D27CCA" w14:textId="377253B7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Pr="000F13CF">
        <w:rPr>
          <w:rFonts w:ascii="Times New Roman" w:hAnsi="Times New Roman" w:cs="Times New Roman"/>
          <w:sz w:val="24"/>
          <w:szCs w:val="24"/>
        </w:rPr>
        <w:t>об</w:t>
      </w:r>
      <w:r w:rsidR="00BE3656">
        <w:rPr>
          <w:rFonts w:ascii="Times New Roman" w:hAnsi="Times New Roman" w:cs="Times New Roman"/>
          <w:sz w:val="24"/>
          <w:szCs w:val="24"/>
        </w:rPr>
        <w:t>щественный</w:t>
      </w:r>
    </w:p>
    <w:p w14:paraId="4B0A38C9" w14:textId="0C5FFEDA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>Уровень сложности:</w:t>
      </w:r>
      <w:r w:rsidRPr="000F13CF" w:rsidDel="002B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656">
        <w:rPr>
          <w:rFonts w:ascii="Times New Roman" w:eastAsia="Calibri" w:hAnsi="Times New Roman" w:cs="Times New Roman"/>
          <w:sz w:val="24"/>
          <w:szCs w:val="24"/>
        </w:rPr>
        <w:t>средний</w:t>
      </w:r>
    </w:p>
    <w:p w14:paraId="623143F8" w14:textId="5E00BFE5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="00BE3656" w:rsidRPr="00BE3656">
        <w:rPr>
          <w:rFonts w:ascii="Times New Roman" w:eastAsia="Calibri" w:hAnsi="Times New Roman" w:cs="Times New Roman"/>
          <w:bCs/>
          <w:sz w:val="24"/>
          <w:szCs w:val="24"/>
        </w:rPr>
        <w:t>комплексное задание с выбором ответа и кратким ответом</w:t>
      </w:r>
    </w:p>
    <w:p w14:paraId="17096FD7" w14:textId="605CC0EB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="00BE3656">
        <w:rPr>
          <w:rFonts w:ascii="Times New Roman" w:eastAsia="Calibri" w:hAnsi="Times New Roman" w:cs="Times New Roman"/>
          <w:sz w:val="24"/>
          <w:szCs w:val="24"/>
        </w:rPr>
        <w:t>читать данные, представленные в таблице, тексте; сравнивать величины, выполнять вычисления с натуральными числами</w:t>
      </w:r>
    </w:p>
    <w:p w14:paraId="6014506A" w14:textId="77777777" w:rsidR="00B701C5" w:rsidRPr="000F13CF" w:rsidRDefault="00B701C5" w:rsidP="00B701C5">
      <w:pPr>
        <w:rPr>
          <w:rFonts w:ascii="Times New Roman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балл: 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0F13CF">
        <w:rPr>
          <w:rFonts w:ascii="Times New Roman" w:hAnsi="Times New Roman" w:cs="Times New Roman"/>
          <w:sz w:val="24"/>
          <w:szCs w:val="24"/>
        </w:rPr>
        <w:t>балла</w:t>
      </w:r>
    </w:p>
    <w:p w14:paraId="065DCD06" w14:textId="37545B2C" w:rsidR="00B701C5" w:rsidRPr="000F13CF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Задание 2. </w:t>
      </w:r>
      <w:r w:rsidR="00BE3656">
        <w:rPr>
          <w:rFonts w:ascii="Times New Roman" w:eastAsia="Calibri" w:hAnsi="Times New Roman" w:cs="Times New Roman"/>
          <w:b/>
          <w:caps/>
          <w:sz w:val="24"/>
          <w:szCs w:val="24"/>
        </w:rPr>
        <w:t>покупка билетов в кинотеатр</w:t>
      </w:r>
    </w:p>
    <w:p w14:paraId="578F22D7" w14:textId="77777777" w:rsidR="00B701C5" w:rsidRPr="000F13CF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14:paraId="29386CC5" w14:textId="529740FB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="00BE3656">
        <w:rPr>
          <w:rFonts w:ascii="Times New Roman" w:hAnsi="Times New Roman" w:cs="Times New Roman"/>
          <w:sz w:val="24"/>
          <w:szCs w:val="24"/>
        </w:rPr>
        <w:t>неопределенность и данные</w:t>
      </w:r>
    </w:p>
    <w:p w14:paraId="74B19329" w14:textId="77777777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Компетентностная область оценки: </w:t>
      </w:r>
      <w:r w:rsidRPr="000F13CF">
        <w:rPr>
          <w:rFonts w:ascii="Times New Roman" w:eastAsia="Calibri" w:hAnsi="Times New Roman" w:cs="Times New Roman"/>
          <w:sz w:val="24"/>
          <w:szCs w:val="24"/>
        </w:rPr>
        <w:t>применять</w:t>
      </w:r>
    </w:p>
    <w:p w14:paraId="5B6784AD" w14:textId="78C47E05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="00BE3656">
        <w:rPr>
          <w:rFonts w:ascii="Times New Roman" w:hAnsi="Times New Roman" w:cs="Times New Roman"/>
          <w:sz w:val="24"/>
          <w:szCs w:val="24"/>
        </w:rPr>
        <w:t>личный</w:t>
      </w:r>
      <w:r w:rsidRPr="000F13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59D98F" w14:textId="1F6FA436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>Уровень сложности: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656">
        <w:rPr>
          <w:rFonts w:ascii="Times New Roman" w:eastAsia="Calibri" w:hAnsi="Times New Roman" w:cs="Times New Roman"/>
          <w:sz w:val="24"/>
          <w:szCs w:val="24"/>
        </w:rPr>
        <w:t>низк</w:t>
      </w:r>
      <w:r w:rsidRPr="000F13CF">
        <w:rPr>
          <w:rFonts w:ascii="Times New Roman" w:eastAsia="Calibri" w:hAnsi="Times New Roman" w:cs="Times New Roman"/>
          <w:sz w:val="24"/>
          <w:szCs w:val="24"/>
        </w:rPr>
        <w:t>ий</w:t>
      </w:r>
    </w:p>
    <w:p w14:paraId="6AFC0E53" w14:textId="77777777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Pr="000F13C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кратким ответом</w:t>
      </w:r>
    </w:p>
    <w:p w14:paraId="62BE7C03" w14:textId="2FC299B3" w:rsidR="00B701C5" w:rsidRPr="000F13CF" w:rsidRDefault="00B701C5" w:rsidP="00B701C5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вычислять </w:t>
      </w:r>
      <w:r w:rsidR="00BE3656">
        <w:rPr>
          <w:rFonts w:ascii="Times New Roman" w:eastAsia="Calibri" w:hAnsi="Times New Roman" w:cs="Times New Roman"/>
          <w:sz w:val="24"/>
          <w:szCs w:val="24"/>
        </w:rPr>
        <w:t>вероятность события, используя классическое определение вероятности случайного события</w:t>
      </w:r>
    </w:p>
    <w:p w14:paraId="40A874A7" w14:textId="08FD26B9" w:rsidR="00B701C5" w:rsidRPr="003455F5" w:rsidRDefault="00B701C5" w:rsidP="00B701C5">
      <w:pPr>
        <w:rPr>
          <w:rFonts w:ascii="Times New Roman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>Максимальный балл: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656">
        <w:rPr>
          <w:rFonts w:ascii="Times New Roman" w:eastAsia="Calibri" w:hAnsi="Times New Roman" w:cs="Times New Roman"/>
          <w:sz w:val="24"/>
          <w:szCs w:val="24"/>
        </w:rPr>
        <w:t>1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</w:p>
    <w:p w14:paraId="19900449" w14:textId="5015FF2D" w:rsidR="00B701C5" w:rsidRPr="00652E6B" w:rsidRDefault="00B701C5" w:rsidP="00B701C5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Задание 3. </w:t>
      </w:r>
      <w:r w:rsidR="00331EB2">
        <w:rPr>
          <w:rFonts w:ascii="Times New Roman" w:eastAsia="Calibri" w:hAnsi="Times New Roman" w:cs="Times New Roman"/>
          <w:b/>
          <w:caps/>
          <w:sz w:val="24"/>
          <w:szCs w:val="24"/>
        </w:rPr>
        <w:t>покупка билетов в кинотеатр</w:t>
      </w:r>
    </w:p>
    <w:p w14:paraId="45012149" w14:textId="77777777" w:rsidR="00B701C5" w:rsidRPr="00652E6B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14:paraId="5766D345" w14:textId="4B678E63" w:rsidR="00B701C5" w:rsidRPr="00652E6B" w:rsidRDefault="00B701C5" w:rsidP="00B701C5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="00331EB2">
        <w:rPr>
          <w:rFonts w:ascii="Times New Roman" w:hAnsi="Times New Roman" w:cs="Times New Roman"/>
          <w:sz w:val="24"/>
          <w:szCs w:val="24"/>
        </w:rPr>
        <w:t>неопределённость и данные</w:t>
      </w:r>
    </w:p>
    <w:p w14:paraId="1EC3F189" w14:textId="11DA4E1C" w:rsidR="00B701C5" w:rsidRPr="00652E6B" w:rsidRDefault="00B701C5" w:rsidP="00B701C5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Компетентностная область оценки: </w:t>
      </w:r>
      <w:r w:rsidR="00331EB2">
        <w:rPr>
          <w:rFonts w:ascii="Times New Roman" w:eastAsia="Calibri" w:hAnsi="Times New Roman" w:cs="Times New Roman"/>
          <w:sz w:val="24"/>
          <w:szCs w:val="24"/>
        </w:rPr>
        <w:t>рассуждать</w:t>
      </w:r>
    </w:p>
    <w:p w14:paraId="5E15C4B9" w14:textId="3DB518BC" w:rsidR="00B701C5" w:rsidRPr="00652E6B" w:rsidRDefault="00B701C5" w:rsidP="00B701C5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="00331EB2">
        <w:rPr>
          <w:rFonts w:ascii="Times New Roman" w:hAnsi="Times New Roman" w:cs="Times New Roman"/>
          <w:sz w:val="24"/>
          <w:szCs w:val="24"/>
        </w:rPr>
        <w:t>личный</w:t>
      </w:r>
    </w:p>
    <w:p w14:paraId="0428D0A4" w14:textId="32B6B767" w:rsidR="00B701C5" w:rsidRPr="00652E6B" w:rsidRDefault="00B701C5" w:rsidP="00B701C5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>Уровень сложности:</w:t>
      </w:r>
      <w:r w:rsidRPr="0065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EB2">
        <w:rPr>
          <w:rFonts w:ascii="Times New Roman" w:eastAsia="Calibri" w:hAnsi="Times New Roman" w:cs="Times New Roman"/>
          <w:sz w:val="24"/>
          <w:szCs w:val="24"/>
        </w:rPr>
        <w:t>высокий</w:t>
      </w:r>
    </w:p>
    <w:p w14:paraId="2CD8D87B" w14:textId="729184CA" w:rsidR="00B701C5" w:rsidRPr="00652E6B" w:rsidRDefault="00B701C5" w:rsidP="00B701C5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="00331EB2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комплексное </w:t>
      </w:r>
      <w:r w:rsidRPr="00652E6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кратким ответом и развернутым ответом</w:t>
      </w:r>
    </w:p>
    <w:p w14:paraId="15F5A34E" w14:textId="01B1047A" w:rsidR="00B701C5" w:rsidRPr="00652E6B" w:rsidRDefault="00B701C5" w:rsidP="00B701C5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Объект оценки: </w:t>
      </w:r>
      <w:r w:rsidR="00331EB2">
        <w:rPr>
          <w:rFonts w:ascii="Times New Roman" w:eastAsia="Calibri" w:hAnsi="Times New Roman" w:cs="Times New Roman"/>
          <w:sz w:val="24"/>
          <w:szCs w:val="24"/>
        </w:rPr>
        <w:t>вычислять вероятность случайного события с использованием основных формул</w:t>
      </w:r>
    </w:p>
    <w:p w14:paraId="0B8698CB" w14:textId="77777777" w:rsidR="00B701C5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балл: </w:t>
      </w:r>
      <w:r w:rsidRPr="00652E6B">
        <w:rPr>
          <w:rFonts w:ascii="Times New Roman" w:eastAsia="Calibri" w:hAnsi="Times New Roman" w:cs="Times New Roman"/>
          <w:sz w:val="24"/>
          <w:szCs w:val="24"/>
        </w:rPr>
        <w:t>2 балла</w:t>
      </w:r>
    </w:p>
    <w:p w14:paraId="45A052BA" w14:textId="77777777" w:rsidR="00B701C5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927F24" w14:textId="46401E61" w:rsidR="00B701C5" w:rsidRPr="00652E6B" w:rsidRDefault="00B701C5" w:rsidP="00B701C5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Задание 4. </w:t>
      </w:r>
      <w:r w:rsidR="00331EB2">
        <w:rPr>
          <w:rFonts w:ascii="Times New Roman" w:eastAsia="Calibri" w:hAnsi="Times New Roman" w:cs="Times New Roman"/>
          <w:b/>
          <w:caps/>
          <w:sz w:val="24"/>
          <w:szCs w:val="24"/>
        </w:rPr>
        <w:t>опора для цветка</w:t>
      </w:r>
      <w:r w:rsidRPr="00652E6B">
        <w:rPr>
          <w:rFonts w:ascii="Times New Roman" w:eastAsia="Calibri" w:hAnsi="Times New Roman" w:cs="Times New Roman"/>
          <w:b/>
          <w:caps/>
          <w:sz w:val="24"/>
          <w:szCs w:val="24"/>
        </w:rPr>
        <w:t>.</w:t>
      </w:r>
    </w:p>
    <w:p w14:paraId="39244C30" w14:textId="77777777" w:rsidR="00B701C5" w:rsidRPr="00652E6B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14:paraId="408BAB8C" w14:textId="3421C0A9" w:rsidR="00B701C5" w:rsidRPr="00652E6B" w:rsidRDefault="00B701C5" w:rsidP="00B701C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="00331EB2">
        <w:rPr>
          <w:rFonts w:ascii="Times New Roman" w:hAnsi="Times New Roman" w:cs="Times New Roman"/>
          <w:sz w:val="24"/>
          <w:szCs w:val="24"/>
        </w:rPr>
        <w:t>пространство и форма</w:t>
      </w:r>
    </w:p>
    <w:p w14:paraId="4940F918" w14:textId="3F5CB40B" w:rsidR="00B701C5" w:rsidRPr="00652E6B" w:rsidRDefault="00B701C5" w:rsidP="00B701C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Компетентностная область оценки: </w:t>
      </w:r>
      <w:r w:rsidR="00331EB2">
        <w:rPr>
          <w:rFonts w:ascii="Times New Roman" w:eastAsia="Calibri" w:hAnsi="Times New Roman" w:cs="Times New Roman"/>
          <w:sz w:val="24"/>
          <w:szCs w:val="24"/>
        </w:rPr>
        <w:t>применять</w:t>
      </w:r>
    </w:p>
    <w:p w14:paraId="5CA0E263" w14:textId="03EAAFB5" w:rsidR="00B701C5" w:rsidRPr="00652E6B" w:rsidRDefault="00B701C5" w:rsidP="00B701C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="00331EB2">
        <w:rPr>
          <w:rFonts w:ascii="Times New Roman" w:hAnsi="Times New Roman" w:cs="Times New Roman"/>
          <w:iCs/>
          <w:sz w:val="24"/>
          <w:szCs w:val="24"/>
        </w:rPr>
        <w:t>ли</w:t>
      </w:r>
      <w:r w:rsidRPr="00652E6B">
        <w:rPr>
          <w:rFonts w:ascii="Times New Roman" w:hAnsi="Times New Roman" w:cs="Times New Roman"/>
          <w:iCs/>
          <w:sz w:val="24"/>
          <w:szCs w:val="24"/>
        </w:rPr>
        <w:t>чный</w:t>
      </w:r>
    </w:p>
    <w:p w14:paraId="2319D38C" w14:textId="386A169E" w:rsidR="00B701C5" w:rsidRPr="00652E6B" w:rsidRDefault="00B701C5" w:rsidP="00B701C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сложности: </w:t>
      </w:r>
      <w:r w:rsidR="00331EB2">
        <w:rPr>
          <w:rFonts w:ascii="Times New Roman" w:eastAsia="Calibri" w:hAnsi="Times New Roman" w:cs="Times New Roman"/>
          <w:sz w:val="24"/>
          <w:szCs w:val="24"/>
        </w:rPr>
        <w:t>низкий</w:t>
      </w:r>
    </w:p>
    <w:p w14:paraId="30D564B2" w14:textId="77777777" w:rsidR="00B701C5" w:rsidRPr="00652E6B" w:rsidRDefault="00B701C5" w:rsidP="00B701C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Pr="00652E6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комплексным множественным выбором</w:t>
      </w:r>
    </w:p>
    <w:p w14:paraId="0584DB68" w14:textId="5DF75026" w:rsidR="00B701C5" w:rsidRPr="00652E6B" w:rsidRDefault="00B701C5" w:rsidP="00B701C5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="00331EB2">
        <w:rPr>
          <w:rFonts w:ascii="Times New Roman" w:eastAsia="Calibri" w:hAnsi="Times New Roman" w:cs="Times New Roman"/>
          <w:sz w:val="24"/>
          <w:szCs w:val="24"/>
        </w:rPr>
        <w:t>распознавать знакомые геометрические фигуры в реальной конструкции, описывать элементы реальной конструкции на языке геометрии</w:t>
      </w:r>
    </w:p>
    <w:p w14:paraId="54E1D6FB" w14:textId="77777777" w:rsidR="00B701C5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балл: </w:t>
      </w:r>
      <w:r w:rsidRPr="00652E6B">
        <w:rPr>
          <w:rFonts w:ascii="Times New Roman" w:eastAsia="Calibri" w:hAnsi="Times New Roman" w:cs="Times New Roman"/>
          <w:sz w:val="24"/>
          <w:szCs w:val="24"/>
        </w:rPr>
        <w:t>2 балла</w:t>
      </w:r>
    </w:p>
    <w:p w14:paraId="77014FD8" w14:textId="77777777" w:rsidR="00B701C5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8610A8E" w14:textId="4B6F7648" w:rsidR="00B701C5" w:rsidRDefault="00B701C5" w:rsidP="00B701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1EB2">
        <w:rPr>
          <w:rFonts w:ascii="Times New Roman" w:hAnsi="Times New Roman" w:cs="Times New Roman"/>
          <w:b/>
          <w:bCs/>
          <w:sz w:val="24"/>
          <w:szCs w:val="24"/>
        </w:rPr>
        <w:t>ОПОРА ДЛЯ ЦВЕТКА</w:t>
      </w:r>
    </w:p>
    <w:p w14:paraId="0DDEB172" w14:textId="77777777" w:rsidR="00B701C5" w:rsidRPr="00D93190" w:rsidRDefault="00B701C5" w:rsidP="00B701C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4A1D4F" w14:textId="5A363602" w:rsidR="00B701C5" w:rsidRPr="00D93190" w:rsidRDefault="00B701C5" w:rsidP="00B701C5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EB2">
        <w:rPr>
          <w:rFonts w:ascii="Times New Roman" w:eastAsia="Times New Roman" w:hAnsi="Times New Roman" w:cs="Times New Roman"/>
          <w:sz w:val="24"/>
          <w:szCs w:val="24"/>
        </w:rPr>
        <w:t>пространство и форма</w:t>
      </w:r>
    </w:p>
    <w:p w14:paraId="3D5330B2" w14:textId="15CBB9D3" w:rsidR="00B701C5" w:rsidRPr="00D93190" w:rsidRDefault="00B701C5" w:rsidP="00B701C5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EB2">
        <w:rPr>
          <w:rFonts w:ascii="Times New Roman" w:eastAsia="Times New Roman" w:hAnsi="Times New Roman" w:cs="Times New Roman"/>
          <w:sz w:val="24"/>
          <w:szCs w:val="24"/>
        </w:rPr>
        <w:t>рассуждать</w:t>
      </w:r>
    </w:p>
    <w:p w14:paraId="3B800411" w14:textId="1E743469" w:rsidR="00B701C5" w:rsidRPr="00D93190" w:rsidRDefault="00B701C5" w:rsidP="00B701C5">
      <w:pPr>
        <w:numPr>
          <w:ilvl w:val="0"/>
          <w:numId w:val="3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EB2">
        <w:rPr>
          <w:rFonts w:ascii="Times New Roman" w:eastAsia="Times New Roman" w:hAnsi="Times New Roman" w:cs="Times New Roman"/>
          <w:sz w:val="24"/>
          <w:szCs w:val="24"/>
        </w:rPr>
        <w:t>личный</w:t>
      </w:r>
    </w:p>
    <w:p w14:paraId="3928CD21" w14:textId="77777777" w:rsidR="00B701C5" w:rsidRPr="00D93190" w:rsidRDefault="00B701C5" w:rsidP="00B701C5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низкий</w:t>
      </w:r>
    </w:p>
    <w:p w14:paraId="6D52335E" w14:textId="212E87D0" w:rsidR="00B701C5" w:rsidRPr="00D93190" w:rsidRDefault="00B701C5" w:rsidP="00B701C5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</w:t>
      </w:r>
      <w:r w:rsidR="00331EB2">
        <w:rPr>
          <w:rFonts w:ascii="Times New Roman" w:eastAsia="Times New Roman" w:hAnsi="Times New Roman" w:cs="Times New Roman"/>
          <w:sz w:val="24"/>
          <w:szCs w:val="24"/>
        </w:rPr>
        <w:t>выбором одного верного ответа</w:t>
      </w:r>
    </w:p>
    <w:p w14:paraId="058988D3" w14:textId="11AA564C" w:rsidR="00B701C5" w:rsidRPr="00D93190" w:rsidRDefault="00B701C5" w:rsidP="00B701C5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EB2">
        <w:rPr>
          <w:rFonts w:ascii="Times New Roman" w:eastAsia="Times New Roman" w:hAnsi="Times New Roman" w:cs="Times New Roman"/>
          <w:sz w:val="24"/>
          <w:szCs w:val="24"/>
        </w:rPr>
        <w:t>применять свойство жесткости треугольника, распознавать треугольники в разных конструкциях</w:t>
      </w:r>
    </w:p>
    <w:p w14:paraId="0852BAE2" w14:textId="77777777" w:rsidR="00B701C5" w:rsidRDefault="00B701C5" w:rsidP="00B701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1 балл</w:t>
      </w:r>
    </w:p>
    <w:p w14:paraId="68D8145D" w14:textId="77777777" w:rsidR="00B701C5" w:rsidRDefault="00B701C5" w:rsidP="00B701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9230B1" w14:textId="6029ABC2" w:rsidR="00B701C5" w:rsidRDefault="00B701C5" w:rsidP="00B701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1BFB">
        <w:rPr>
          <w:rFonts w:ascii="Times New Roman" w:hAnsi="Times New Roman" w:cs="Times New Roman"/>
          <w:b/>
          <w:bCs/>
          <w:sz w:val="24"/>
          <w:szCs w:val="24"/>
        </w:rPr>
        <w:t>ОПОРА ДЛЯ ЦВЕТКА</w:t>
      </w:r>
    </w:p>
    <w:p w14:paraId="3762C846" w14:textId="77777777" w:rsidR="00B701C5" w:rsidRPr="00D93190" w:rsidRDefault="00B701C5" w:rsidP="00B701C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A9F454" w14:textId="77777777" w:rsidR="00B701C5" w:rsidRPr="00D93190" w:rsidRDefault="00B701C5" w:rsidP="00B701C5">
      <w:pPr>
        <w:numPr>
          <w:ilvl w:val="0"/>
          <w:numId w:val="2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изменение и зависимости</w:t>
      </w:r>
    </w:p>
    <w:p w14:paraId="0A0F1EA0" w14:textId="77777777" w:rsidR="00B701C5" w:rsidRPr="00D93190" w:rsidRDefault="00B701C5" w:rsidP="00B701C5">
      <w:pPr>
        <w:numPr>
          <w:ilvl w:val="0"/>
          <w:numId w:val="2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</w:t>
      </w:r>
    </w:p>
    <w:p w14:paraId="01168704" w14:textId="75FA2E7A" w:rsidR="00B701C5" w:rsidRPr="00D93190" w:rsidRDefault="00B701C5" w:rsidP="00B701C5">
      <w:pPr>
        <w:numPr>
          <w:ilvl w:val="0"/>
          <w:numId w:val="2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личный</w:t>
      </w:r>
    </w:p>
    <w:p w14:paraId="58466258" w14:textId="77777777" w:rsidR="00B701C5" w:rsidRPr="00D93190" w:rsidRDefault="00B701C5" w:rsidP="00B701C5">
      <w:pPr>
        <w:numPr>
          <w:ilvl w:val="0"/>
          <w:numId w:val="2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высокий </w:t>
      </w:r>
    </w:p>
    <w:p w14:paraId="1F37A529" w14:textId="1D42B42A" w:rsidR="00B701C5" w:rsidRPr="00D93190" w:rsidRDefault="00B701C5" w:rsidP="00B701C5">
      <w:pPr>
        <w:numPr>
          <w:ilvl w:val="0"/>
          <w:numId w:val="2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 xml:space="preserve">комплексное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задание с кратким и развернутым ответом</w:t>
      </w:r>
    </w:p>
    <w:p w14:paraId="34C7D702" w14:textId="25C837E0" w:rsidR="00B701C5" w:rsidRDefault="00B701C5" w:rsidP="00B701C5">
      <w:pPr>
        <w:numPr>
          <w:ilvl w:val="0"/>
          <w:numId w:val="2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оценки: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А) использовать подобие треугольников, теорему Пифагора или тригонометрию для вычисления длин отрезков;</w:t>
      </w:r>
    </w:p>
    <w:p w14:paraId="0D14617F" w14:textId="17E55797" w:rsidR="00E21BFB" w:rsidRPr="00E21BFB" w:rsidRDefault="00E21BFB" w:rsidP="00E21BFB">
      <w:pPr>
        <w:spacing w:after="0"/>
        <w:ind w:left="626"/>
        <w:rPr>
          <w:rFonts w:ascii="Times New Roman" w:eastAsia="Times New Roman" w:hAnsi="Times New Roman" w:cs="Times New Roman"/>
          <w:sz w:val="24"/>
          <w:szCs w:val="24"/>
        </w:rPr>
      </w:pPr>
      <w:r w:rsidRPr="00E21BFB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арифметическую прогрессию, находить число её членов</w:t>
      </w:r>
    </w:p>
    <w:p w14:paraId="71903BA5" w14:textId="77777777" w:rsidR="00B701C5" w:rsidRDefault="00B701C5" w:rsidP="00B701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2 балла</w:t>
      </w:r>
    </w:p>
    <w:p w14:paraId="454D1390" w14:textId="77777777" w:rsidR="00B701C5" w:rsidRDefault="00B701C5" w:rsidP="00B701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4676F" w14:textId="70F77F1E" w:rsidR="00B701C5" w:rsidRDefault="00B701C5" w:rsidP="00B701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1BFB">
        <w:rPr>
          <w:rFonts w:ascii="Times New Roman" w:hAnsi="Times New Roman" w:cs="Times New Roman"/>
          <w:b/>
          <w:bCs/>
          <w:sz w:val="24"/>
          <w:szCs w:val="24"/>
        </w:rPr>
        <w:t>ОПОРА ДЛЯ ЦВЕТКА</w:t>
      </w:r>
    </w:p>
    <w:p w14:paraId="1330EB4A" w14:textId="77777777" w:rsidR="00B701C5" w:rsidRPr="00D93190" w:rsidRDefault="00B701C5" w:rsidP="00B701C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BF20D1" w14:textId="77777777" w:rsidR="00B701C5" w:rsidRPr="00D93190" w:rsidRDefault="00B701C5" w:rsidP="00B701C5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изменение и зависимости</w:t>
      </w:r>
    </w:p>
    <w:p w14:paraId="7D5ACED5" w14:textId="68867139" w:rsidR="00B701C5" w:rsidRPr="00D93190" w:rsidRDefault="00B701C5" w:rsidP="00B701C5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формулиров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ать</w:t>
      </w:r>
    </w:p>
    <w:p w14:paraId="1FBDCA93" w14:textId="0AE160CD" w:rsidR="00B701C5" w:rsidRPr="00D93190" w:rsidRDefault="00B701C5" w:rsidP="00B701C5">
      <w:pPr>
        <w:numPr>
          <w:ilvl w:val="0"/>
          <w:numId w:val="4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личный</w:t>
      </w:r>
    </w:p>
    <w:p w14:paraId="4F11335B" w14:textId="77777777" w:rsidR="00B701C5" w:rsidRPr="00D93190" w:rsidRDefault="00B701C5" w:rsidP="00B701C5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средний</w:t>
      </w:r>
    </w:p>
    <w:p w14:paraId="61EC0E9C" w14:textId="1E73F44B" w:rsidR="00B701C5" w:rsidRPr="00D93190" w:rsidRDefault="00B701C5" w:rsidP="00B701C5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выбором нескольких верных ответов</w:t>
      </w:r>
    </w:p>
    <w:p w14:paraId="37F96DBC" w14:textId="4B614F65" w:rsidR="00B701C5" w:rsidRPr="00D93190" w:rsidRDefault="00B701C5" w:rsidP="00B701C5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оценки: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применять формулу суммы первых п членов арифметической прогрессии</w:t>
      </w:r>
    </w:p>
    <w:p w14:paraId="76F390D2" w14:textId="6F2FA078" w:rsidR="00B701C5" w:rsidRDefault="00B701C5" w:rsidP="00B701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2 балла</w:t>
      </w:r>
    </w:p>
    <w:p w14:paraId="112C0013" w14:textId="77777777" w:rsidR="00E21BFB" w:rsidRDefault="00E21BFB" w:rsidP="00B701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07CC16" w14:textId="4042247B" w:rsidR="00B701C5" w:rsidRDefault="00B701C5" w:rsidP="00B701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1BFB">
        <w:rPr>
          <w:rFonts w:ascii="Times New Roman" w:hAnsi="Times New Roman" w:cs="Times New Roman"/>
          <w:b/>
          <w:bCs/>
          <w:sz w:val="24"/>
          <w:szCs w:val="24"/>
        </w:rPr>
        <w:t>ОПОРА ДЛЯ ЦВЕТКА</w:t>
      </w:r>
    </w:p>
    <w:p w14:paraId="3B2D5550" w14:textId="77777777" w:rsidR="00B701C5" w:rsidRPr="00D93190" w:rsidRDefault="00B701C5" w:rsidP="00B701C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2EB880" w14:textId="08B5023D" w:rsidR="00B701C5" w:rsidRPr="00D93190" w:rsidRDefault="00B701C5" w:rsidP="00B701C5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</w:p>
    <w:p w14:paraId="7C68E98D" w14:textId="77777777" w:rsidR="00B701C5" w:rsidRPr="00D93190" w:rsidRDefault="00B701C5" w:rsidP="00B701C5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рассуждать</w:t>
      </w:r>
      <w:r w:rsidRPr="00D93190">
        <w:rPr>
          <w:rFonts w:ascii="Times New Roman" w:hAnsi="Times New Roman" w:cs="Times New Roman"/>
          <w:sz w:val="24"/>
          <w:szCs w:val="24"/>
        </w:rPr>
        <w:tab/>
      </w:r>
    </w:p>
    <w:p w14:paraId="5FD4CB5E" w14:textId="59734990" w:rsidR="00B701C5" w:rsidRPr="00D93190" w:rsidRDefault="00B701C5" w:rsidP="00B701C5">
      <w:pPr>
        <w:numPr>
          <w:ilvl w:val="0"/>
          <w:numId w:val="5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личный</w:t>
      </w:r>
    </w:p>
    <w:p w14:paraId="018ACCD0" w14:textId="6AE1F655" w:rsidR="00B701C5" w:rsidRPr="00D93190" w:rsidRDefault="00B701C5" w:rsidP="00B701C5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1B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ий </w:t>
      </w:r>
    </w:p>
    <w:p w14:paraId="44DFFE1C" w14:textId="38DB8F3E" w:rsidR="00B701C5" w:rsidRPr="00D93190" w:rsidRDefault="00B701C5" w:rsidP="00B701C5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развёрнутым ответом</w:t>
      </w:r>
    </w:p>
    <w:p w14:paraId="60245B00" w14:textId="2396EBAE" w:rsidR="00B701C5" w:rsidRPr="00D93190" w:rsidRDefault="00B701C5" w:rsidP="00B701C5">
      <w:pPr>
        <w:numPr>
          <w:ilvl w:val="0"/>
          <w:numId w:val="5"/>
        </w:numPr>
        <w:spacing w:after="0"/>
        <w:ind w:left="626" w:hanging="284"/>
        <w:rPr>
          <w:rFonts w:ascii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оценки: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применять свойства чисел, делимость нацело</w:t>
      </w:r>
    </w:p>
    <w:p w14:paraId="6DC40AB4" w14:textId="6BAA2217" w:rsidR="00B701C5" w:rsidRPr="00652E6B" w:rsidRDefault="00B701C5" w:rsidP="00B701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балл: </w:t>
      </w:r>
      <w:r w:rsidR="00E21B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</w:p>
    <w:p w14:paraId="14DB9753" w14:textId="77777777" w:rsidR="00B701C5" w:rsidRDefault="00B701C5" w:rsidP="00B70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19">
        <w:rPr>
          <w:rFonts w:ascii="Times New Roman" w:hAnsi="Times New Roman" w:cs="Times New Roman"/>
          <w:b/>
          <w:sz w:val="24"/>
          <w:szCs w:val="24"/>
        </w:rPr>
        <w:t>Уровни выполнения диагностической работы</w:t>
      </w:r>
    </w:p>
    <w:p w14:paraId="47490F69" w14:textId="77777777" w:rsidR="00B701C5" w:rsidRPr="00594479" w:rsidRDefault="00B701C5" w:rsidP="00B701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математической грамотности:</w:t>
      </w:r>
    </w:p>
    <w:p w14:paraId="58E11B31" w14:textId="77777777" w:rsidR="00B701C5" w:rsidRPr="00CD21F5" w:rsidRDefault="00B701C5" w:rsidP="00B701C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CD21F5">
        <w:rPr>
          <w:rFonts w:ascii="Times New Roman" w:hAnsi="Times New Roman" w:cs="Times New Roman"/>
          <w:sz w:val="24"/>
          <w:szCs w:val="24"/>
        </w:rPr>
        <w:t xml:space="preserve"> 0–2 балла</w:t>
      </w:r>
    </w:p>
    <w:p w14:paraId="4EDCFDCB" w14:textId="77777777" w:rsidR="00B701C5" w:rsidRPr="00CD21F5" w:rsidRDefault="00B701C5" w:rsidP="00B701C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CD21F5">
        <w:rPr>
          <w:rFonts w:ascii="Times New Roman" w:hAnsi="Times New Roman" w:cs="Times New Roman"/>
          <w:sz w:val="24"/>
          <w:szCs w:val="24"/>
        </w:rPr>
        <w:t xml:space="preserve"> 3–5 баллов</w:t>
      </w:r>
    </w:p>
    <w:p w14:paraId="0F012A2B" w14:textId="77777777" w:rsidR="00B701C5" w:rsidRPr="00CD21F5" w:rsidRDefault="00B701C5" w:rsidP="00B701C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CD21F5">
        <w:rPr>
          <w:rFonts w:ascii="Times New Roman" w:hAnsi="Times New Roman" w:cs="Times New Roman"/>
          <w:sz w:val="24"/>
          <w:szCs w:val="24"/>
        </w:rPr>
        <w:t xml:space="preserve"> 6–8 баллов</w:t>
      </w:r>
    </w:p>
    <w:p w14:paraId="3ABB69CB" w14:textId="77777777" w:rsidR="00B701C5" w:rsidRPr="00CD21F5" w:rsidRDefault="00B701C5" w:rsidP="00B701C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Повышенный:</w:t>
      </w:r>
      <w:r w:rsidRPr="00CD21F5">
        <w:rPr>
          <w:rFonts w:ascii="Times New Roman" w:hAnsi="Times New Roman" w:cs="Times New Roman"/>
          <w:sz w:val="24"/>
          <w:szCs w:val="24"/>
        </w:rPr>
        <w:t xml:space="preserve"> 9–11 баллов</w:t>
      </w:r>
    </w:p>
    <w:p w14:paraId="42D67719" w14:textId="77777777" w:rsidR="00B701C5" w:rsidRPr="00CD21F5" w:rsidRDefault="00B701C5" w:rsidP="00B701C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Высокий:</w:t>
      </w:r>
      <w:r w:rsidRPr="00CD21F5">
        <w:rPr>
          <w:rFonts w:ascii="Times New Roman" w:hAnsi="Times New Roman" w:cs="Times New Roman"/>
          <w:sz w:val="24"/>
          <w:szCs w:val="24"/>
        </w:rPr>
        <w:t xml:space="preserve"> 12–14 баллов</w:t>
      </w:r>
    </w:p>
    <w:p w14:paraId="38A3D891" w14:textId="77777777" w:rsidR="00B701C5" w:rsidRDefault="00B701C5" w:rsidP="00B70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14:paraId="23299B3D" w14:textId="36891FE2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 9</w:t>
      </w:r>
      <w:r w:rsidR="004B7BF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542"/>
        <w:gridCol w:w="1844"/>
        <w:gridCol w:w="1843"/>
      </w:tblGrid>
      <w:tr w:rsidR="00B701C5" w14:paraId="60C90EC0" w14:textId="77777777" w:rsidTr="005D148B">
        <w:tc>
          <w:tcPr>
            <w:tcW w:w="5210" w:type="dxa"/>
            <w:gridSpan w:val="2"/>
          </w:tcPr>
          <w:p w14:paraId="0E35351A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7" w:type="dxa"/>
            <w:gridSpan w:val="2"/>
          </w:tcPr>
          <w:p w14:paraId="2A42D3EE" w14:textId="4598F5FF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7B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701C5" w14:paraId="7FBC1BF8" w14:textId="77777777" w:rsidTr="005D148B">
        <w:tc>
          <w:tcPr>
            <w:tcW w:w="1668" w:type="dxa"/>
          </w:tcPr>
          <w:p w14:paraId="1C47CBEC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14:paraId="0966CCFE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87" w:type="dxa"/>
            <w:gridSpan w:val="2"/>
          </w:tcPr>
          <w:p w14:paraId="47D2DEDA" w14:textId="6CDD344F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701C5" w14:paraId="15E440A4" w14:textId="77777777" w:rsidTr="005D148B">
        <w:tc>
          <w:tcPr>
            <w:tcW w:w="1668" w:type="dxa"/>
          </w:tcPr>
          <w:p w14:paraId="6E8A03EF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14:paraId="3FC5D7FE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687" w:type="dxa"/>
            <w:gridSpan w:val="2"/>
          </w:tcPr>
          <w:p w14:paraId="23FC01F8" w14:textId="3ABBC21C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01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701C5" w14:paraId="62D0453E" w14:textId="77777777" w:rsidTr="005D148B">
        <w:tc>
          <w:tcPr>
            <w:tcW w:w="1668" w:type="dxa"/>
            <w:vMerge w:val="restart"/>
          </w:tcPr>
          <w:p w14:paraId="70909A3C" w14:textId="77777777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3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542" w:type="dxa"/>
          </w:tcPr>
          <w:p w14:paraId="7679D4A6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844" w:type="dxa"/>
          </w:tcPr>
          <w:p w14:paraId="3ADFD107" w14:textId="77777777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</w:tcPr>
          <w:p w14:paraId="3762C299" w14:textId="77777777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01C5" w14:paraId="17FB2A38" w14:textId="77777777" w:rsidTr="005D148B">
        <w:tc>
          <w:tcPr>
            <w:tcW w:w="1668" w:type="dxa"/>
            <w:vMerge/>
          </w:tcPr>
          <w:p w14:paraId="6AFD374F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14:paraId="0F3FBF19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14:paraId="1B92DD0E" w14:textId="7DAD9A27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01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</w:tcPr>
          <w:p w14:paraId="6C3713B0" w14:textId="6354451A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01C5" w14:paraId="742336D0" w14:textId="77777777" w:rsidTr="005D148B">
        <w:tc>
          <w:tcPr>
            <w:tcW w:w="1668" w:type="dxa"/>
            <w:vMerge/>
          </w:tcPr>
          <w:p w14:paraId="198F73BF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14:paraId="2F583237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14:paraId="658B3AED" w14:textId="7B316E30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01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</w:tcPr>
          <w:p w14:paraId="296072DC" w14:textId="065AC1AD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01C5" w14:paraId="390FFC73" w14:textId="77777777" w:rsidTr="005D148B">
        <w:tc>
          <w:tcPr>
            <w:tcW w:w="1668" w:type="dxa"/>
            <w:vMerge/>
          </w:tcPr>
          <w:p w14:paraId="05FAC20D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14:paraId="7FF32331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44" w:type="dxa"/>
          </w:tcPr>
          <w:p w14:paraId="2D9A1107" w14:textId="7141978B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01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</w:tcPr>
          <w:p w14:paraId="0A8C07B2" w14:textId="77341F53" w:rsidR="00B701C5" w:rsidRPr="00664431" w:rsidRDefault="004B7BF2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1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01C5" w14:paraId="2C8574B9" w14:textId="77777777" w:rsidTr="005D148B">
        <w:tc>
          <w:tcPr>
            <w:tcW w:w="1668" w:type="dxa"/>
            <w:vMerge/>
          </w:tcPr>
          <w:p w14:paraId="355497E0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14:paraId="09534CE3" w14:textId="77777777" w:rsidR="00B701C5" w:rsidRDefault="00B701C5" w:rsidP="005D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4" w:type="dxa"/>
          </w:tcPr>
          <w:p w14:paraId="5BB95224" w14:textId="77777777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</w:tcPr>
          <w:p w14:paraId="6F911953" w14:textId="77777777" w:rsidR="00B701C5" w:rsidRPr="00664431" w:rsidRDefault="00B701C5" w:rsidP="005D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16DBA285" w14:textId="77777777" w:rsidR="00B701C5" w:rsidRDefault="00B701C5" w:rsidP="00B70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1CB41" w14:textId="585F8B8D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выполнения средний балл составил:</w:t>
      </w:r>
    </w:p>
    <w:p w14:paraId="56AF5747" w14:textId="657F5A71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7B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класс-</w:t>
      </w:r>
      <w:r w:rsidR="004B7B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7B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5D58170B" w14:textId="4446A6F2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повышенный уровень сформированности МГ показали:</w:t>
      </w:r>
    </w:p>
    <w:p w14:paraId="1778FA88" w14:textId="515C134B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7B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B7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 обучающихся.</w:t>
      </w:r>
    </w:p>
    <w:p w14:paraId="274B54A6" w14:textId="68DBBE02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</w:t>
      </w:r>
    </w:p>
    <w:p w14:paraId="0FFB378E" w14:textId="42C3EA95" w:rsidR="00B701C5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7B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4B7BF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</w:t>
      </w:r>
      <w:r w:rsidR="004B7BF2">
        <w:rPr>
          <w:rFonts w:ascii="Times New Roman" w:hAnsi="Times New Roman" w:cs="Times New Roman"/>
          <w:sz w:val="24"/>
          <w:szCs w:val="24"/>
        </w:rPr>
        <w:t xml:space="preserve"> участников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5FB952" w14:textId="77777777" w:rsidR="00BF3719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r w:rsidR="00BF3719">
        <w:rPr>
          <w:rFonts w:ascii="Times New Roman" w:hAnsi="Times New Roman" w:cs="Times New Roman"/>
          <w:sz w:val="24"/>
          <w:szCs w:val="24"/>
        </w:rPr>
        <w:t>уровень:</w:t>
      </w:r>
    </w:p>
    <w:p w14:paraId="5CAC640F" w14:textId="77777777" w:rsidR="00BF3719" w:rsidRDefault="00BF3719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 класс 10% учащихся</w:t>
      </w:r>
    </w:p>
    <w:p w14:paraId="338EEE7F" w14:textId="488390E3" w:rsidR="00B701C5" w:rsidRDefault="00BF3719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701C5">
        <w:rPr>
          <w:rFonts w:ascii="Times New Roman" w:hAnsi="Times New Roman" w:cs="Times New Roman"/>
          <w:sz w:val="24"/>
          <w:szCs w:val="24"/>
        </w:rPr>
        <w:t>едостаточный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B701C5">
        <w:rPr>
          <w:rFonts w:ascii="Times New Roman" w:hAnsi="Times New Roman" w:cs="Times New Roman"/>
          <w:sz w:val="24"/>
          <w:szCs w:val="24"/>
        </w:rPr>
        <w:t xml:space="preserve"> не показал никто.</w:t>
      </w:r>
    </w:p>
    <w:p w14:paraId="0D60428D" w14:textId="6125CCE2" w:rsidR="00B701C5" w:rsidRPr="0053553F" w:rsidRDefault="00B701C5" w:rsidP="00B70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9</w:t>
      </w:r>
      <w:r w:rsidR="00BF37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37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показавшие средний уровень сформированности математической грамотности, допустили вычислительные ошибки при решении задач.</w:t>
      </w:r>
    </w:p>
    <w:p w14:paraId="53B0814E" w14:textId="77777777" w:rsidR="00BF3719" w:rsidRPr="00BF3719" w:rsidRDefault="00BF3719" w:rsidP="00BF3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719">
        <w:rPr>
          <w:rFonts w:ascii="Times New Roman" w:hAnsi="Times New Roman" w:cs="Times New Roman"/>
          <w:b/>
          <w:sz w:val="24"/>
          <w:szCs w:val="24"/>
        </w:rPr>
        <w:lastRenderedPageBreak/>
        <w:t>Выводы и рекомендации</w:t>
      </w:r>
    </w:p>
    <w:p w14:paraId="355D77E3" w14:textId="77777777" w:rsidR="00BF3719" w:rsidRPr="00BF3719" w:rsidRDefault="00BF3719" w:rsidP="00BF3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19">
        <w:rPr>
          <w:rFonts w:ascii="Times New Roman" w:hAnsi="Times New Roman" w:cs="Times New Roman"/>
          <w:sz w:val="24"/>
          <w:szCs w:val="24"/>
        </w:rPr>
        <w:t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обучающимися проверяемых умений.</w:t>
      </w:r>
    </w:p>
    <w:p w14:paraId="5DCCFE2E" w14:textId="77777777" w:rsidR="00BF3719" w:rsidRPr="00BF3719" w:rsidRDefault="00BF3719" w:rsidP="00BF3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19">
        <w:rPr>
          <w:rFonts w:ascii="Times New Roman" w:hAnsi="Times New Roman" w:cs="Times New Roman"/>
          <w:sz w:val="24"/>
          <w:szCs w:val="24"/>
        </w:rPr>
        <w:t xml:space="preserve">2. Результаты выполнения диагностической работы показывают, что наиболее </w:t>
      </w:r>
    </w:p>
    <w:p w14:paraId="1C4005D4" w14:textId="77777777" w:rsidR="00BF3719" w:rsidRPr="00BF3719" w:rsidRDefault="00BF3719" w:rsidP="00BF3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19">
        <w:rPr>
          <w:rFonts w:ascii="Times New Roman" w:hAnsi="Times New Roman" w:cs="Times New Roman"/>
          <w:sz w:val="24"/>
          <w:szCs w:val="24"/>
        </w:rPr>
        <w:t xml:space="preserve">успешно учащиеся справляются с заданиями, проверяющими умения по </w:t>
      </w:r>
    </w:p>
    <w:p w14:paraId="5F2C44B2" w14:textId="77777777" w:rsidR="00BF3719" w:rsidRPr="00BF3719" w:rsidRDefault="00BF3719" w:rsidP="00BF3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19">
        <w:rPr>
          <w:rFonts w:ascii="Times New Roman" w:hAnsi="Times New Roman" w:cs="Times New Roman"/>
          <w:sz w:val="24"/>
          <w:szCs w:val="24"/>
        </w:rPr>
        <w:t>эффективному поиску информации</w:t>
      </w:r>
    </w:p>
    <w:p w14:paraId="405440B9" w14:textId="77777777" w:rsidR="00BF3719" w:rsidRPr="00BF3719" w:rsidRDefault="00BF3719" w:rsidP="00BF3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19">
        <w:rPr>
          <w:rFonts w:ascii="Times New Roman" w:hAnsi="Times New Roman" w:cs="Times New Roman"/>
          <w:sz w:val="24"/>
          <w:szCs w:val="24"/>
        </w:rPr>
        <w:t xml:space="preserve">3.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14:paraId="5767CCB7" w14:textId="70FEE510" w:rsidR="00BF3719" w:rsidRPr="00BF3719" w:rsidRDefault="00BF3719" w:rsidP="00BF3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19">
        <w:rPr>
          <w:rFonts w:ascii="Times New Roman" w:hAnsi="Times New Roman" w:cs="Times New Roman"/>
          <w:sz w:val="24"/>
          <w:szCs w:val="24"/>
        </w:rPr>
        <w:t>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14:paraId="2D6A137D" w14:textId="77777777" w:rsidR="00B701C5" w:rsidRDefault="00B701C5" w:rsidP="00B701C5">
      <w:pPr>
        <w:pStyle w:val="a3"/>
        <w:rPr>
          <w:rFonts w:cs="Times New Roman"/>
        </w:rPr>
      </w:pPr>
    </w:p>
    <w:p w14:paraId="187BCAF1" w14:textId="77777777" w:rsidR="00B701C5" w:rsidRPr="00576D40" w:rsidRDefault="00B701C5" w:rsidP="00B701C5">
      <w:pPr>
        <w:pStyle w:val="a3"/>
        <w:jc w:val="center"/>
        <w:rPr>
          <w:rFonts w:cs="Times New Roman"/>
          <w:b/>
        </w:rPr>
      </w:pPr>
      <w:r w:rsidRPr="00576D40">
        <w:rPr>
          <w:rFonts w:cs="Times New Roman"/>
          <w:b/>
        </w:rPr>
        <w:t xml:space="preserve">Планируемые мероприятия </w:t>
      </w:r>
    </w:p>
    <w:p w14:paraId="60252FBA" w14:textId="77777777" w:rsidR="00B701C5" w:rsidRPr="00576D40" w:rsidRDefault="00B701C5" w:rsidP="00B701C5">
      <w:pPr>
        <w:pStyle w:val="a3"/>
        <w:jc w:val="center"/>
        <w:rPr>
          <w:rFonts w:cs="Times New Roman"/>
          <w:b/>
        </w:rPr>
      </w:pPr>
      <w:r w:rsidRPr="00576D40">
        <w:rPr>
          <w:rFonts w:cs="Times New Roman"/>
          <w:b/>
        </w:rPr>
        <w:t>по повышению функциональной (математической) грамотности обучающихся</w:t>
      </w:r>
    </w:p>
    <w:p w14:paraId="0DA4EAE9" w14:textId="77777777" w:rsidR="00B701C5" w:rsidRDefault="00B701C5" w:rsidP="00B701C5">
      <w:pPr>
        <w:pStyle w:val="a3"/>
        <w:jc w:val="center"/>
        <w:rPr>
          <w:rFonts w:cs="Times New Roman"/>
          <w:b/>
        </w:rPr>
      </w:pPr>
    </w:p>
    <w:p w14:paraId="0AD4952F" w14:textId="77777777" w:rsidR="00B701C5" w:rsidRDefault="00B701C5" w:rsidP="00B701C5">
      <w:pPr>
        <w:pStyle w:val="a3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В рамках преподавания предметов «Математика» увеличить долю заданий, направленных на развитие математической грамотности и компенсацию метапредметных дефицитов;</w:t>
      </w:r>
    </w:p>
    <w:p w14:paraId="186BE9D1" w14:textId="77777777" w:rsidR="00B701C5" w:rsidRPr="00A22ABF" w:rsidRDefault="00B701C5" w:rsidP="00B701C5">
      <w:pPr>
        <w:pStyle w:val="a3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14:paraId="7EF5C42C" w14:textId="77777777" w:rsidR="00B701C5" w:rsidRPr="00576D40" w:rsidRDefault="00B701C5" w:rsidP="00B701C5">
      <w:pPr>
        <w:rPr>
          <w:rFonts w:ascii="Times New Roman" w:hAnsi="Times New Roman" w:cs="Times New Roman"/>
          <w:sz w:val="24"/>
          <w:szCs w:val="24"/>
        </w:rPr>
      </w:pPr>
    </w:p>
    <w:p w14:paraId="3573D69A" w14:textId="77777777" w:rsidR="00B701C5" w:rsidRPr="00576D40" w:rsidRDefault="00B701C5" w:rsidP="00B701C5">
      <w:pPr>
        <w:rPr>
          <w:rFonts w:ascii="Times New Roman" w:hAnsi="Times New Roman" w:cs="Times New Roman"/>
          <w:sz w:val="24"/>
          <w:szCs w:val="24"/>
        </w:rPr>
      </w:pPr>
    </w:p>
    <w:p w14:paraId="37FCAD49" w14:textId="77777777" w:rsidR="00B701C5" w:rsidRPr="00576D40" w:rsidRDefault="00B701C5" w:rsidP="00B701C5">
      <w:pPr>
        <w:rPr>
          <w:rFonts w:ascii="Times New Roman" w:hAnsi="Times New Roman" w:cs="Times New Roman"/>
          <w:sz w:val="24"/>
          <w:szCs w:val="24"/>
        </w:rPr>
      </w:pPr>
      <w:r w:rsidRPr="0057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Учитель: Коржова С.В</w:t>
      </w:r>
      <w:r w:rsidRPr="00576D40">
        <w:rPr>
          <w:rFonts w:ascii="Times New Roman" w:hAnsi="Times New Roman" w:cs="Times New Roman"/>
          <w:sz w:val="24"/>
          <w:szCs w:val="24"/>
        </w:rPr>
        <w:t>.</w:t>
      </w:r>
    </w:p>
    <w:p w14:paraId="73908D1A" w14:textId="77777777" w:rsidR="00B701C5" w:rsidRPr="00576D40" w:rsidRDefault="00B701C5" w:rsidP="00B701C5">
      <w:pPr>
        <w:rPr>
          <w:sz w:val="24"/>
          <w:szCs w:val="24"/>
        </w:rPr>
      </w:pPr>
    </w:p>
    <w:p w14:paraId="39D1936A" w14:textId="77777777" w:rsidR="007239B3" w:rsidRDefault="007239B3"/>
    <w:sectPr w:rsidR="007239B3" w:rsidSect="000F13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D67"/>
    <w:multiLevelType w:val="hybridMultilevel"/>
    <w:tmpl w:val="6D8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6852FB"/>
    <w:multiLevelType w:val="hybridMultilevel"/>
    <w:tmpl w:val="96689DB4"/>
    <w:lvl w:ilvl="0" w:tplc="9A6A48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573833"/>
    <w:multiLevelType w:val="multilevel"/>
    <w:tmpl w:val="7B1A09B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E5276"/>
    <w:multiLevelType w:val="hybridMultilevel"/>
    <w:tmpl w:val="30E2AB2A"/>
    <w:lvl w:ilvl="0" w:tplc="49A6E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66CB5"/>
    <w:multiLevelType w:val="multilevel"/>
    <w:tmpl w:val="4A1EDB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5D72"/>
    <w:multiLevelType w:val="multilevel"/>
    <w:tmpl w:val="63ECBB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D9"/>
    <w:rsid w:val="001000D9"/>
    <w:rsid w:val="00331EB2"/>
    <w:rsid w:val="004B7BF2"/>
    <w:rsid w:val="00541DF6"/>
    <w:rsid w:val="007239B3"/>
    <w:rsid w:val="00B701C5"/>
    <w:rsid w:val="00BE3656"/>
    <w:rsid w:val="00BF3719"/>
    <w:rsid w:val="00E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202"/>
  <w15:chartTrackingRefBased/>
  <w15:docId w15:val="{0671B3F6-6ED0-4DEF-9C40-2440329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,List Paragraph1"/>
    <w:basedOn w:val="a"/>
    <w:link w:val="a4"/>
    <w:uiPriority w:val="34"/>
    <w:qFormat/>
    <w:rsid w:val="00B701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,List Paragraph1 Знак"/>
    <w:link w:val="a3"/>
    <w:uiPriority w:val="34"/>
    <w:locked/>
    <w:rsid w:val="00B701C5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70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2024-12-01T02:42:00Z</dcterms:created>
  <dcterms:modified xsi:type="dcterms:W3CDTF">2024-12-03T23:18:00Z</dcterms:modified>
</cp:coreProperties>
</file>