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left w:w="108" w:type="dxa"/>
          <w:right w:w="108" w:type="dxa"/>
        </w:tblCellMar>
        <w:tblLook w:val="04A0"/>
      </w:tblPr>
      <w:tblGrid>
        <w:gridCol w:w="2651"/>
        <w:gridCol w:w="525"/>
        <w:gridCol w:w="368"/>
        <w:gridCol w:w="525"/>
        <w:gridCol w:w="315"/>
        <w:gridCol w:w="315"/>
        <w:gridCol w:w="315"/>
        <w:gridCol w:w="210"/>
        <w:gridCol w:w="381"/>
        <w:gridCol w:w="1667"/>
        <w:gridCol w:w="1667"/>
        <w:gridCol w:w="1667"/>
        <w:gridCol w:w="1667"/>
        <w:gridCol w:w="1667"/>
        <w:gridCol w:w="1667"/>
        <w:gridCol w:w="1667"/>
        <w:gridCol w:w="1667"/>
        <w:gridCol w:w="1667"/>
      </w:tblGrid>
      <w:tr>
        <w:trPr>
          <w:trHeight w:val="60" w:hRule="atLeast"/>
        </w:trPr>
        <w:tc>
          <w:tcPr>
            <w:tcW w:w="3176" w:type="dxa"/>
            <w:gridSpan w:val="2"/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2048" w:type="dxa"/>
            <w:gridSpan w:val="6"/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81" w:type="dxa"/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>
        <w:trPr/>
        <w:tc>
          <w:tcPr>
            <w:tcW w:w="18941" w:type="dxa"/>
            <w:gridSpan w:val="17"/>
            <w:shd w:val="clear" w:color="FFFFFF" w:fill="auto"/>
            <w:tcMar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ОТЧЕТ</w:t>
            </w: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18941" w:type="dxa"/>
            <w:gridSpan w:val="17"/>
            <w:shd w:val="clear" w:color="FFFFFF" w:fill="auto"/>
            <w:tcMar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о бюджетных обязательствах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КОДЫ</w:t>
            </w:r>
          </w:p>
        </w:tc>
      </w:tr>
      <w:tr>
        <w:trPr>
          <w:trHeight w:val="60" w:hRule="atLeast"/>
        </w:trPr>
        <w:tc>
          <w:tcPr>
            <w:tcW w:w="3176" w:type="dxa"/>
            <w:gridSpan w:val="2"/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048" w:type="dxa"/>
            <w:gridSpan w:val="6"/>
            <w:shd w:val="clear" w:color="FFFFFF" w:fill="FFFFFF"/>
            <w:tcMar>
              <w:right w:w="105" w:type="dxa"/>
            </w:tcMar>
            <w:textDirection w:val="lrTb"/>
            <w:vAlign w:val="center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48" w:type="dxa"/>
            <w:gridSpan w:val="2"/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668" w:type="dxa"/>
            <w:gridSpan w:val="4"/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334" w:type="dxa"/>
            <w:gridSpan w:val="2"/>
            <w:shd w:val="clear" w:color="FFFFFF" w:fill="FFFFFF"/>
            <w:tcMar>
              <w:right w:w="105" w:type="dxa"/>
            </w:tcMar>
            <w:textDirection w:val="lrTb"/>
            <w:vAlign w:val="center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Форма по ОКУД</w:t>
            </w:r>
          </w:p>
        </w:tc>
        <w:tc>
          <w:tcPr>
            <w:tcW w:w="1667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0503128</w:t>
            </w:r>
          </w:p>
        </w:tc>
      </w:tr>
      <w:tr>
        <w:trPr>
          <w:trHeight w:val="60" w:hRule="atLeast"/>
        </w:trPr>
        <w:tc>
          <w:tcPr>
            <w:tcW w:w="265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48" w:type="dxa"/>
            <w:gridSpan w:val="6"/>
            <w:shd w:val="clear" w:color="FFFFFF" w:fill="FFFFFF"/>
            <w:tcMar>
              <w:right w:w="105" w:type="dxa"/>
            </w:tcMar>
            <w:textDirection w:val="lrTb"/>
            <w:vAlign w:val="center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48" w:type="dxa"/>
            <w:gridSpan w:val="2"/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 </w:t>
            </w:r>
          </w:p>
        </w:tc>
        <w:tc>
          <w:tcPr>
            <w:tcW w:w="3334" w:type="dxa"/>
            <w:gridSpan w:val="2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января 2022 г.</w:t>
            </w:r>
          </w:p>
        </w:tc>
        <w:tc>
          <w:tcPr>
            <w:tcW w:w="8335" w:type="dxa"/>
            <w:gridSpan w:val="5"/>
            <w:shd w:val="clear" w:color="FFFFFF" w:fill="FFFFFF"/>
            <w:tcMar>
              <w:right w:w="105" w:type="dxa"/>
            </w:tcMar>
            <w:textDirection w:val="lrTb"/>
            <w:vAlign w:val="center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Дата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01.01.2022</w:t>
            </w:r>
          </w:p>
        </w:tc>
      </w:tr>
      <w:tr>
        <w:trPr>
          <w:trHeight w:val="60" w:hRule="atLeast"/>
        </w:trPr>
        <w:tc>
          <w:tcPr>
            <w:tcW w:w="265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48" w:type="dxa"/>
            <w:gridSpan w:val="6"/>
            <w:shd w:val="clear" w:color="FFFFFF" w:fill="FFFFFF"/>
            <w:tcMar>
              <w:right w:w="105" w:type="dxa"/>
            </w:tcMar>
            <w:textDirection w:val="lrTb"/>
            <w:vAlign w:val="center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81" w:type="dxa"/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cMar>
              <w:right w:w="105" w:type="dxa"/>
            </w:tcMar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>
        <w:trPr/>
        <w:tc>
          <w:tcPr>
            <w:tcW w:w="5014" w:type="dxa"/>
            <w:vMerge w:val="restart"/>
            <w:gridSpan w:val="7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Главный распорядитель, распорядитель, получатель бюджетных средств, главный администратор, администратор источников финансирования дефицита бюджета</w:t>
            </w:r>
          </w:p>
        </w:tc>
        <w:tc>
          <w:tcPr>
            <w:tcW w:w="12260" w:type="dxa"/>
            <w:vMerge w:val="restart"/>
            <w:gridSpan w:val="9"/>
            <w:tcBorders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МКОУ "Артезианская средняя общеобразовательная школа им.З.Н.Босчаевой"</w:t>
            </w:r>
          </w:p>
        </w:tc>
        <w:tc>
          <w:tcPr>
            <w:tcW w:w="1667" w:type="dxa"/>
            <w:shd w:val="clear" w:color="FFFFFF" w:fill="FFFFFF"/>
            <w:tcMar>
              <w:right w:w="105" w:type="dxa"/>
            </w:tcMar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 ОКПО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24783136</w:t>
            </w:r>
          </w:p>
        </w:tc>
      </w:tr>
      <w:tr>
        <w:trPr>
          <w:trHeight w:val="240" w:hRule="atLeast"/>
        </w:trPr>
        <w:tc>
          <w:tcPr>
            <w:tcW w:w="5014" w:type="dxa"/>
            <w:vMerge w:val="continue"/>
            <w:gridSpan w:val="7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0" w:type="dxa"/>
            <w:vMerge w:val="continue"/>
            <w:gridSpan w:val="9"/>
            <w:tcBorders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cMar>
              <w:right w:w="105" w:type="dxa"/>
            </w:tcMar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Глава по БК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908</w:t>
            </w:r>
          </w:p>
        </w:tc>
      </w:tr>
      <w:tr>
        <w:trPr/>
        <w:tc>
          <w:tcPr>
            <w:tcW w:w="5014" w:type="dxa"/>
            <w:gridSpan w:val="7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Наименование бюджета</w:t>
            </w:r>
          </w:p>
        </w:tc>
        <w:tc>
          <w:tcPr>
            <w:tcW w:w="12260" w:type="dxa"/>
            <w:gridSpan w:val="9"/>
            <w:tcBorders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Черноземельское  районное  муниципальное  образование  Республики Калмыкия</w:t>
            </w:r>
          </w:p>
        </w:tc>
        <w:tc>
          <w:tcPr>
            <w:tcW w:w="1667" w:type="dxa"/>
            <w:shd w:val="clear" w:color="FFFFFF" w:fill="FFFFFF"/>
            <w:tcMar>
              <w:right w:w="105" w:type="dxa"/>
            </w:tcMar>
            <w:textDirection w:val="lrTb"/>
            <w:vAlign w:val="center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 ОКТМО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85242812</w:t>
            </w:r>
          </w:p>
        </w:tc>
      </w:tr>
      <w:tr>
        <w:trPr>
          <w:trHeight w:val="60" w:hRule="atLeast"/>
        </w:trPr>
        <w:tc>
          <w:tcPr>
            <w:tcW w:w="5224" w:type="dxa"/>
            <w:gridSpan w:val="8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38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cMar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65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Единица измерения:</w:t>
            </w:r>
          </w:p>
        </w:tc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руб.</w:t>
            </w:r>
          </w:p>
        </w:tc>
        <w:tc>
          <w:tcPr>
            <w:tcW w:w="2048" w:type="dxa"/>
            <w:gridSpan w:val="6"/>
            <w:shd w:val="clear" w:color="FFFFFF" w:fill="FFFFFF"/>
            <w:tcMar>
              <w:right w:w="105" w:type="dxa"/>
            </w:tcMar>
            <w:textDirection w:val="lrTb"/>
            <w:vAlign w:val="center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717" w:type="dxa"/>
            <w:gridSpan w:val="9"/>
            <w:shd w:val="clear" w:color="FFFFFF" w:fill="FFFFFF"/>
            <w:tcMar>
              <w:right w:w="105" w:type="dxa"/>
            </w:tcMar>
            <w:textDirection w:val="lrTb"/>
            <w:vAlign w:val="center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 ОКЕИ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383</w:t>
            </w:r>
          </w:p>
        </w:tc>
      </w:tr>
      <w:tr>
        <w:trPr>
          <w:trHeight w:val="60" w:hRule="atLeast"/>
        </w:trPr>
        <w:tc>
          <w:tcPr>
            <w:tcW w:w="265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048" w:type="dxa"/>
            <w:gridSpan w:val="6"/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81" w:type="dxa"/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>
        <w:trPr/>
        <w:tc>
          <w:tcPr>
            <w:tcW w:w="2651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Код стро-</w:t>
              <w:br/>
              <w:t>
ки</w:t>
            </w:r>
          </w:p>
        </w:tc>
        <w:tc>
          <w:tcPr>
            <w:tcW w:w="2429" w:type="dxa"/>
            <w:vMerge w:val="restart"/>
            <w:gridSpan w:val="7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Код по бюджетной классификации</w:t>
            </w:r>
          </w:p>
        </w:tc>
        <w:tc>
          <w:tcPr>
            <w:tcW w:w="3334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Утверждено (доведено)</w:t>
            </w:r>
          </w:p>
        </w:tc>
        <w:tc>
          <w:tcPr>
            <w:tcW w:w="6668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Обязательства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Исполнено денежных обязательств</w:t>
            </w:r>
          </w:p>
        </w:tc>
        <w:tc>
          <w:tcPr>
            <w:tcW w:w="3334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 исполнено</w:t>
            </w:r>
          </w:p>
        </w:tc>
      </w:tr>
      <w:tr>
        <w:trPr/>
        <w:tc>
          <w:tcPr>
            <w:tcW w:w="2651" w:type="dxa"/>
            <w:vMerge w:val="continue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vMerge w:val="continue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29" w:type="dxa"/>
            <w:vMerge w:val="continue"/>
            <w:gridSpan w:val="7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бюджетных ассигнований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лимитов бюджетных обязательств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принимаемые обязательства</w:t>
            </w:r>
          </w:p>
        </w:tc>
        <w:tc>
          <w:tcPr>
            <w:tcW w:w="3334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Принятые бюджетные обязательства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денежные обязательства</w:t>
            </w: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принятых бюджетных обязательств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принятых </w:t>
              <w:br/>
              <w:t>
денежных обязательств</w:t>
            </w:r>
          </w:p>
        </w:tc>
      </w:tr>
      <w:tr>
        <w:trPr/>
        <w:tc>
          <w:tcPr>
            <w:tcW w:w="2651" w:type="dxa"/>
            <w:vMerge w:val="continue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vMerge w:val="continue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29" w:type="dxa"/>
            <w:vMerge w:val="continue"/>
            <w:gridSpan w:val="7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всего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из них с применением конкурентных способов</w:t>
            </w: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6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429" w:type="dxa"/>
            <w:gridSpan w:val="7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</w:tr>
      <w:tr>
        <w:trPr>
          <w:trHeight w:val="60" w:hRule="atLeast"/>
        </w:trPr>
        <w:tc>
          <w:tcPr>
            <w:tcW w:w="265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 Бюджетные обязательства текущего (отчетного) финансового года по расходам, всего:</w:t>
            </w:r>
          </w:p>
        </w:tc>
        <w:tc>
          <w:tcPr>
            <w:tcW w:w="52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42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×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25 636 018,19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25 636 018,19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25 577 183,19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24 246 016,89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25 577 183,19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-1 331 166,30</w:t>
            </w:r>
          </w:p>
        </w:tc>
      </w:tr>
      <w:tr>
        <w:trPr/>
        <w:tc>
          <w:tcPr>
            <w:tcW w:w="2651" w:type="dxa"/>
            <w:tcBorders>
              <w:left w:val="single" w:sz="5" w:space="0" w:color="auto"/>
              <w:bottom w:val="none" w:sz="5" w:space="0" w:color="auto"/>
            </w:tcBorders>
            <w:shd w:val="clear" w:color="FFFFFF" w:fill="FFFFFF"/>
            <w:tcMar>
              <w:left w:w="105" w:type="dxa"/>
            </w:tcMar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в том числе:</w:t>
            </w:r>
          </w:p>
        </w:tc>
        <w:tc>
          <w:tcPr>
            <w:tcW w:w="525" w:type="dxa"/>
            <w:tcBorders>
              <w:left w:val="single" w:sz="10" w:space="0" w:color="auto"/>
              <w:bottom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single" w:sz="5" w:space="0" w:color="auto"/>
              <w:bottom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25" w:type="dxa"/>
            <w:tcBorders>
              <w:bottom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bottom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tcBorders>
              <w:bottom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81" w:type="dxa"/>
            <w:tcBorders>
              <w:bottom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</w:tr>
      <w:tr>
        <w:trPr>
          <w:trHeight w:val="60" w:hRule="atLeast"/>
        </w:trPr>
        <w:tc>
          <w:tcPr>
            <w:tcW w:w="265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525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8" w:type="dxa"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908</w:t>
            </w:r>
          </w:p>
        </w:tc>
        <w:tc>
          <w:tcPr>
            <w:tcW w:w="525" w:type="dxa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0702</w:t>
            </w:r>
          </w:p>
        </w:tc>
        <w:tc>
          <w:tcPr>
            <w:tcW w:w="630" w:type="dxa"/>
            <w:gridSpan w:val="2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31201</w:t>
            </w:r>
          </w:p>
        </w:tc>
        <w:tc>
          <w:tcPr>
            <w:tcW w:w="525" w:type="dxa"/>
            <w:gridSpan w:val="2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01010</w:t>
            </w:r>
          </w:p>
        </w:tc>
        <w:tc>
          <w:tcPr>
            <w:tcW w:w="381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961 773,85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961 773,85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961 773,85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1 026 677,11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961 773,85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64 903,26</w:t>
            </w:r>
          </w:p>
        </w:tc>
      </w:tr>
      <w:tr>
        <w:trPr>
          <w:trHeight w:val="60" w:hRule="atLeast"/>
        </w:trPr>
        <w:tc>
          <w:tcPr>
            <w:tcW w:w="265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5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8" w:type="dxa"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908</w:t>
            </w:r>
          </w:p>
        </w:tc>
        <w:tc>
          <w:tcPr>
            <w:tcW w:w="525" w:type="dxa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0702</w:t>
            </w:r>
          </w:p>
        </w:tc>
        <w:tc>
          <w:tcPr>
            <w:tcW w:w="630" w:type="dxa"/>
            <w:gridSpan w:val="2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31201</w:t>
            </w:r>
          </w:p>
        </w:tc>
        <w:tc>
          <w:tcPr>
            <w:tcW w:w="525" w:type="dxa"/>
            <w:gridSpan w:val="2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01010</w:t>
            </w:r>
          </w:p>
        </w:tc>
        <w:tc>
          <w:tcPr>
            <w:tcW w:w="381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247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984 944,10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984 944,10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984 944,10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984 944,10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984 944,10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65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Пособия, компенсации и иные социальные выплаты гражданам, кроме публичных нормативных обязательств</w:t>
            </w:r>
          </w:p>
        </w:tc>
        <w:tc>
          <w:tcPr>
            <w:tcW w:w="525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8" w:type="dxa"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908</w:t>
            </w:r>
          </w:p>
        </w:tc>
        <w:tc>
          <w:tcPr>
            <w:tcW w:w="525" w:type="dxa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0702</w:t>
            </w:r>
          </w:p>
        </w:tc>
        <w:tc>
          <w:tcPr>
            <w:tcW w:w="630" w:type="dxa"/>
            <w:gridSpan w:val="2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31201</w:t>
            </w:r>
          </w:p>
        </w:tc>
        <w:tc>
          <w:tcPr>
            <w:tcW w:w="525" w:type="dxa"/>
            <w:gridSpan w:val="2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01010</w:t>
            </w:r>
          </w:p>
        </w:tc>
        <w:tc>
          <w:tcPr>
            <w:tcW w:w="381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321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13 180,00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13 180,00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13 180,00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13 180,00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13 180,00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65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Уплата налога на имущество организаций и земельного налога</w:t>
            </w:r>
          </w:p>
        </w:tc>
        <w:tc>
          <w:tcPr>
            <w:tcW w:w="525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8" w:type="dxa"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908</w:t>
            </w:r>
          </w:p>
        </w:tc>
        <w:tc>
          <w:tcPr>
            <w:tcW w:w="525" w:type="dxa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0702</w:t>
            </w:r>
          </w:p>
        </w:tc>
        <w:tc>
          <w:tcPr>
            <w:tcW w:w="630" w:type="dxa"/>
            <w:gridSpan w:val="2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31201</w:t>
            </w:r>
          </w:p>
        </w:tc>
        <w:tc>
          <w:tcPr>
            <w:tcW w:w="525" w:type="dxa"/>
            <w:gridSpan w:val="2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01010</w:t>
            </w:r>
          </w:p>
        </w:tc>
        <w:tc>
          <w:tcPr>
            <w:tcW w:w="381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851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863 435,00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863 435,00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863 435,00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863 435,00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863 435,00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65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25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8" w:type="dxa"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908</w:t>
            </w:r>
          </w:p>
        </w:tc>
        <w:tc>
          <w:tcPr>
            <w:tcW w:w="525" w:type="dxa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0702</w:t>
            </w:r>
          </w:p>
        </w:tc>
        <w:tc>
          <w:tcPr>
            <w:tcW w:w="630" w:type="dxa"/>
            <w:gridSpan w:val="2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31201</w:t>
            </w:r>
          </w:p>
        </w:tc>
        <w:tc>
          <w:tcPr>
            <w:tcW w:w="525" w:type="dxa"/>
            <w:gridSpan w:val="2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01010</w:t>
            </w:r>
          </w:p>
        </w:tc>
        <w:tc>
          <w:tcPr>
            <w:tcW w:w="381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852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13 321,00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13 321,00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13 321,00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13 321,00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13 321,00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65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525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8" w:type="dxa"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908</w:t>
            </w:r>
          </w:p>
        </w:tc>
        <w:tc>
          <w:tcPr>
            <w:tcW w:w="525" w:type="dxa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0702</w:t>
            </w:r>
          </w:p>
        </w:tc>
        <w:tc>
          <w:tcPr>
            <w:tcW w:w="630" w:type="dxa"/>
            <w:gridSpan w:val="2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31201</w:t>
            </w:r>
          </w:p>
        </w:tc>
        <w:tc>
          <w:tcPr>
            <w:tcW w:w="525" w:type="dxa"/>
            <w:gridSpan w:val="2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01010</w:t>
            </w:r>
          </w:p>
        </w:tc>
        <w:tc>
          <w:tcPr>
            <w:tcW w:w="381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853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131,79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131,79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131,79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131,79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131,79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65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25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8" w:type="dxa"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908</w:t>
            </w:r>
          </w:p>
        </w:tc>
        <w:tc>
          <w:tcPr>
            <w:tcW w:w="525" w:type="dxa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0702</w:t>
            </w:r>
          </w:p>
        </w:tc>
        <w:tc>
          <w:tcPr>
            <w:tcW w:w="630" w:type="dxa"/>
            <w:gridSpan w:val="2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31202</w:t>
            </w:r>
          </w:p>
        </w:tc>
        <w:tc>
          <w:tcPr>
            <w:tcW w:w="525" w:type="dxa"/>
            <w:gridSpan w:val="2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53030</w:t>
            </w:r>
          </w:p>
        </w:tc>
        <w:tc>
          <w:tcPr>
            <w:tcW w:w="381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111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1 043 454,20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1 043 454,20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1 043 454,20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1 100 604,20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1 043 454,20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57 150,00</w:t>
            </w:r>
          </w:p>
        </w:tc>
      </w:tr>
      <w:tr>
        <w:trPr>
          <w:trHeight w:val="60" w:hRule="atLeast"/>
        </w:trPr>
        <w:tc>
          <w:tcPr>
            <w:tcW w:w="265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525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8" w:type="dxa"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908</w:t>
            </w:r>
          </w:p>
        </w:tc>
        <w:tc>
          <w:tcPr>
            <w:tcW w:w="525" w:type="dxa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0702</w:t>
            </w:r>
          </w:p>
        </w:tc>
        <w:tc>
          <w:tcPr>
            <w:tcW w:w="630" w:type="dxa"/>
            <w:gridSpan w:val="2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31202</w:t>
            </w:r>
          </w:p>
        </w:tc>
        <w:tc>
          <w:tcPr>
            <w:tcW w:w="525" w:type="dxa"/>
            <w:gridSpan w:val="2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53030</w:t>
            </w:r>
          </w:p>
        </w:tc>
        <w:tc>
          <w:tcPr>
            <w:tcW w:w="381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119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300 626,89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300 626,89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300 626,89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332 034,84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300 626,89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31 407,95</w:t>
            </w:r>
          </w:p>
        </w:tc>
      </w:tr>
      <w:tr>
        <w:trPr>
          <w:trHeight w:val="60" w:hRule="atLeast"/>
        </w:trPr>
        <w:tc>
          <w:tcPr>
            <w:tcW w:w="265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25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8" w:type="dxa"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908</w:t>
            </w:r>
          </w:p>
        </w:tc>
        <w:tc>
          <w:tcPr>
            <w:tcW w:w="525" w:type="dxa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0702</w:t>
            </w:r>
          </w:p>
        </w:tc>
        <w:tc>
          <w:tcPr>
            <w:tcW w:w="630" w:type="dxa"/>
            <w:gridSpan w:val="2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31202</w:t>
            </w:r>
          </w:p>
        </w:tc>
        <w:tc>
          <w:tcPr>
            <w:tcW w:w="525" w:type="dxa"/>
            <w:gridSpan w:val="2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71030</w:t>
            </w:r>
          </w:p>
        </w:tc>
        <w:tc>
          <w:tcPr>
            <w:tcW w:w="381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111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13 678 760,22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13 678 760,22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13 678 760,22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13 678 760,22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13 678 760,22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65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525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8" w:type="dxa"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908</w:t>
            </w:r>
          </w:p>
        </w:tc>
        <w:tc>
          <w:tcPr>
            <w:tcW w:w="525" w:type="dxa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0702</w:t>
            </w:r>
          </w:p>
        </w:tc>
        <w:tc>
          <w:tcPr>
            <w:tcW w:w="630" w:type="dxa"/>
            <w:gridSpan w:val="2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31202</w:t>
            </w:r>
          </w:p>
        </w:tc>
        <w:tc>
          <w:tcPr>
            <w:tcW w:w="525" w:type="dxa"/>
            <w:gridSpan w:val="2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71030</w:t>
            </w:r>
          </w:p>
        </w:tc>
        <w:tc>
          <w:tcPr>
            <w:tcW w:w="381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119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5 670 859,84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5 670 859,84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5 670 859,84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4 110 146,98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5 670 859,84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-1 560 712,86</w:t>
            </w:r>
          </w:p>
        </w:tc>
      </w:tr>
      <w:tr>
        <w:trPr>
          <w:trHeight w:val="60" w:hRule="atLeast"/>
        </w:trPr>
        <w:tc>
          <w:tcPr>
            <w:tcW w:w="265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525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8" w:type="dxa"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908</w:t>
            </w:r>
          </w:p>
        </w:tc>
        <w:tc>
          <w:tcPr>
            <w:tcW w:w="525" w:type="dxa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0702</w:t>
            </w:r>
          </w:p>
        </w:tc>
        <w:tc>
          <w:tcPr>
            <w:tcW w:w="630" w:type="dxa"/>
            <w:gridSpan w:val="2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31202</w:t>
            </w:r>
          </w:p>
        </w:tc>
        <w:tc>
          <w:tcPr>
            <w:tcW w:w="525" w:type="dxa"/>
            <w:gridSpan w:val="2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71030</w:t>
            </w:r>
          </w:p>
        </w:tc>
        <w:tc>
          <w:tcPr>
            <w:tcW w:w="381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166 867,14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166 867,14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166 867,14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242 952,49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166 867,14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76 085,35</w:t>
            </w:r>
          </w:p>
        </w:tc>
      </w:tr>
      <w:tr>
        <w:trPr>
          <w:trHeight w:val="60" w:hRule="atLeast"/>
        </w:trPr>
        <w:tc>
          <w:tcPr>
            <w:tcW w:w="265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525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8" w:type="dxa"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908</w:t>
            </w:r>
          </w:p>
        </w:tc>
        <w:tc>
          <w:tcPr>
            <w:tcW w:w="525" w:type="dxa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0702</w:t>
            </w:r>
          </w:p>
        </w:tc>
        <w:tc>
          <w:tcPr>
            <w:tcW w:w="630" w:type="dxa"/>
            <w:gridSpan w:val="2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31202</w:t>
            </w:r>
          </w:p>
        </w:tc>
        <w:tc>
          <w:tcPr>
            <w:tcW w:w="525" w:type="dxa"/>
            <w:gridSpan w:val="2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71030</w:t>
            </w:r>
          </w:p>
        </w:tc>
        <w:tc>
          <w:tcPr>
            <w:tcW w:w="381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853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325 076,96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325 076,96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325 076,96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325 076,96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325 076,96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65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525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8" w:type="dxa"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908</w:t>
            </w:r>
          </w:p>
        </w:tc>
        <w:tc>
          <w:tcPr>
            <w:tcW w:w="525" w:type="dxa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0702</w:t>
            </w:r>
          </w:p>
        </w:tc>
        <w:tc>
          <w:tcPr>
            <w:tcW w:w="630" w:type="dxa"/>
            <w:gridSpan w:val="2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31202</w:t>
            </w:r>
          </w:p>
        </w:tc>
        <w:tc>
          <w:tcPr>
            <w:tcW w:w="525" w:type="dxa"/>
            <w:gridSpan w:val="2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73370</w:t>
            </w:r>
          </w:p>
        </w:tc>
        <w:tc>
          <w:tcPr>
            <w:tcW w:w="381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161 280,00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161 280,00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161 280,00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161 280,00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161 280,00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65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525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8" w:type="dxa"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908</w:t>
            </w:r>
          </w:p>
        </w:tc>
        <w:tc>
          <w:tcPr>
            <w:tcW w:w="525" w:type="dxa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0702</w:t>
            </w:r>
          </w:p>
        </w:tc>
        <w:tc>
          <w:tcPr>
            <w:tcW w:w="630" w:type="dxa"/>
            <w:gridSpan w:val="2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31202</w:t>
            </w:r>
          </w:p>
        </w:tc>
        <w:tc>
          <w:tcPr>
            <w:tcW w:w="525" w:type="dxa"/>
            <w:gridSpan w:val="2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L3040</w:t>
            </w:r>
          </w:p>
        </w:tc>
        <w:tc>
          <w:tcPr>
            <w:tcW w:w="381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1 333 711,20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1 333 711,20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1 274 876,20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1 274 876,20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1 274 876,20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65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525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8" w:type="dxa"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908</w:t>
            </w:r>
          </w:p>
        </w:tc>
        <w:tc>
          <w:tcPr>
            <w:tcW w:w="525" w:type="dxa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0707</w:t>
            </w:r>
          </w:p>
        </w:tc>
        <w:tc>
          <w:tcPr>
            <w:tcW w:w="630" w:type="dxa"/>
            <w:gridSpan w:val="2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31401</w:t>
            </w:r>
          </w:p>
        </w:tc>
        <w:tc>
          <w:tcPr>
            <w:tcW w:w="525" w:type="dxa"/>
            <w:gridSpan w:val="2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73170</w:t>
            </w:r>
          </w:p>
        </w:tc>
        <w:tc>
          <w:tcPr>
            <w:tcW w:w="381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106 596,00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106 596,00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106 596,00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106 596,00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106 596,00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65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525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8" w:type="dxa"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908</w:t>
            </w:r>
          </w:p>
        </w:tc>
        <w:tc>
          <w:tcPr>
            <w:tcW w:w="525" w:type="dxa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0707</w:t>
            </w:r>
          </w:p>
        </w:tc>
        <w:tc>
          <w:tcPr>
            <w:tcW w:w="630" w:type="dxa"/>
            <w:gridSpan w:val="2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31401</w:t>
            </w:r>
          </w:p>
        </w:tc>
        <w:tc>
          <w:tcPr>
            <w:tcW w:w="525" w:type="dxa"/>
            <w:gridSpan w:val="2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S3170</w:t>
            </w:r>
          </w:p>
        </w:tc>
        <w:tc>
          <w:tcPr>
            <w:tcW w:w="381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12 000,00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12 000,00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12 000,00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12 000,00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12 000,00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6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 Бюджетные обязательства текущего (отчетного) финансового года по выплатам источников финансирования дефицита бюджета, всего: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510</w:t>
            </w:r>
          </w:p>
        </w:tc>
        <w:tc>
          <w:tcPr>
            <w:tcW w:w="242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×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651" w:type="dxa"/>
            <w:tcBorders>
              <w:left w:val="single" w:sz="5" w:space="0" w:color="auto"/>
              <w:bottom w:val="none" w:sz="5" w:space="0" w:color="auto"/>
            </w:tcBorders>
            <w:shd w:val="clear" w:color="FFFFFF" w:fill="FFFFFF"/>
            <w:tcMar>
              <w:left w:w="105" w:type="dxa"/>
            </w:tcMar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в том числе:</w:t>
            </w:r>
          </w:p>
        </w:tc>
        <w:tc>
          <w:tcPr>
            <w:tcW w:w="525" w:type="dxa"/>
            <w:tcBorders>
              <w:left w:val="single" w:sz="10" w:space="0" w:color="auto"/>
              <w:bottom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single" w:sz="5" w:space="0" w:color="auto"/>
              <w:bottom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25" w:type="dxa"/>
            <w:tcBorders>
              <w:bottom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bottom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tcBorders>
              <w:bottom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81" w:type="dxa"/>
            <w:tcBorders>
              <w:bottom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non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non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none" w:sz="5" w:space="0" w:color="auto"/>
              <w:bottom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</w:tr>
      <w:tr>
        <w:trPr>
          <w:trHeight w:val="60" w:hRule="atLeast"/>
        </w:trPr>
        <w:tc>
          <w:tcPr>
            <w:tcW w:w="265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−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−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−</w:t>
            </w:r>
          </w:p>
        </w:tc>
      </w:tr>
      <w:tr>
        <w:trPr>
          <w:trHeight w:val="60" w:hRule="atLeast"/>
        </w:trPr>
        <w:tc>
          <w:tcPr>
            <w:tcW w:w="265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048" w:type="dxa"/>
            <w:gridSpan w:val="6"/>
            <w:tcBorders>
              <w:top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65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048" w:type="dxa"/>
            <w:gridSpan w:val="6"/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384" w:type="dxa"/>
            <w:gridSpan w:val="10"/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Форма 0503128 с.2</w:t>
            </w:r>
          </w:p>
        </w:tc>
      </w:tr>
      <w:tr>
        <w:trPr>
          <w:trHeight w:val="60" w:hRule="atLeast"/>
        </w:trPr>
        <w:tc>
          <w:tcPr>
            <w:tcW w:w="26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429" w:type="dxa"/>
            <w:gridSpan w:val="7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</w:tr>
      <w:tr>
        <w:trPr>
          <w:trHeight w:val="60" w:hRule="atLeast"/>
        </w:trPr>
        <w:tc>
          <w:tcPr>
            <w:tcW w:w="26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 Обязательства финансовых годов, следующих за текущим (отчетным) финансовым годом, 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700</w:t>
            </w:r>
          </w:p>
        </w:tc>
        <w:tc>
          <w:tcPr>
            <w:tcW w:w="242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×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−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−</w:t>
            </w:r>
          </w:p>
        </w:tc>
      </w:tr>
      <w:tr>
        <w:trPr>
          <w:trHeight w:val="60" w:hRule="atLeast"/>
        </w:trPr>
        <w:tc>
          <w:tcPr>
            <w:tcW w:w="2651" w:type="dxa"/>
            <w:tcBorders>
              <w:left w:val="single" w:sz="5" w:space="0" w:color="auto"/>
              <w:bottom w:val="none" w:sz="5" w:space="0" w:color="auto"/>
            </w:tcBorders>
            <w:shd w:val="clear" w:color="FFFFFF" w:fill="FFFFFF"/>
            <w:tcMar>
              <w:left w:w="105" w:type="dxa"/>
            </w:tcMar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в том числе:</w:t>
            </w:r>
          </w:p>
        </w:tc>
        <w:tc>
          <w:tcPr>
            <w:tcW w:w="525" w:type="dxa"/>
            <w:tcBorders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429" w:type="dxa"/>
            <w:gridSpan w:val="7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</w:tr>
      <w:tr>
        <w:trPr>
          <w:trHeight w:val="60" w:hRule="atLeast"/>
        </w:trPr>
        <w:tc>
          <w:tcPr>
            <w:tcW w:w="265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 расходам, всего</w:t>
            </w:r>
          </w:p>
        </w:tc>
        <w:tc>
          <w:tcPr>
            <w:tcW w:w="52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800</w:t>
            </w:r>
          </w:p>
        </w:tc>
        <w:tc>
          <w:tcPr>
            <w:tcW w:w="242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×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−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−</w:t>
            </w:r>
          </w:p>
        </w:tc>
      </w:tr>
      <w:tr>
        <w:trPr>
          <w:trHeight w:val="60" w:hRule="atLeast"/>
        </w:trPr>
        <w:tc>
          <w:tcPr>
            <w:tcW w:w="2651" w:type="dxa"/>
            <w:tcBorders>
              <w:left w:val="single" w:sz="5" w:space="0" w:color="auto"/>
              <w:bottom w:val="none" w:sz="5" w:space="0" w:color="auto"/>
            </w:tcBorders>
            <w:shd w:val="clear" w:color="FFFFFF" w:fill="FFFFFF"/>
            <w:tcMar>
              <w:left w:w="420" w:type="dxa"/>
            </w:tcMar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из них:</w:t>
            </w:r>
          </w:p>
        </w:tc>
        <w:tc>
          <w:tcPr>
            <w:tcW w:w="525" w:type="dxa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29" w:type="dxa"/>
            <w:gridSpan w:val="7"/>
            <w:tcBorders>
              <w:top w:val="none" w:sz="5" w:space="0" w:color="auto"/>
              <w:left w:val="single" w:sz="5" w:space="0" w:color="auto"/>
              <w:bottom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</w:tr>
      <w:tr>
        <w:trPr>
          <w:trHeight w:val="60" w:hRule="atLeast"/>
        </w:trPr>
        <w:tc>
          <w:tcPr>
            <w:tcW w:w="265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очередного финансового года, всего</w:t>
            </w:r>
          </w:p>
        </w:tc>
        <w:tc>
          <w:tcPr>
            <w:tcW w:w="52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810</w:t>
            </w:r>
          </w:p>
        </w:tc>
        <w:tc>
          <w:tcPr>
            <w:tcW w:w="242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×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−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−</w:t>
            </w:r>
          </w:p>
        </w:tc>
      </w:tr>
      <w:tr>
        <w:trPr>
          <w:trHeight w:val="60" w:hRule="atLeast"/>
        </w:trPr>
        <w:tc>
          <w:tcPr>
            <w:tcW w:w="2651" w:type="dxa"/>
            <w:tcBorders>
              <w:left w:val="single" w:sz="5" w:space="0" w:color="auto"/>
              <w:bottom w:val="none" w:sz="5" w:space="0" w:color="auto"/>
            </w:tcBorders>
            <w:shd w:val="clear" w:color="FFFFFF" w:fill="FFFFFF"/>
            <w:tcMar>
              <w:left w:w="525" w:type="dxa"/>
            </w:tcMar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в том числе:</w:t>
            </w:r>
          </w:p>
        </w:tc>
        <w:tc>
          <w:tcPr>
            <w:tcW w:w="525" w:type="dxa"/>
            <w:tcBorders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429" w:type="dxa"/>
            <w:gridSpan w:val="7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</w:tr>
      <w:tr>
        <w:trPr>
          <w:trHeight w:val="60" w:hRule="atLeast"/>
        </w:trPr>
        <w:tc>
          <w:tcPr>
            <w:tcW w:w="26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первого года, следующего за очередным, 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820</w:t>
            </w:r>
          </w:p>
        </w:tc>
        <w:tc>
          <w:tcPr>
            <w:tcW w:w="242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×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−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−</w:t>
            </w:r>
          </w:p>
        </w:tc>
      </w:tr>
      <w:tr>
        <w:trPr>
          <w:trHeight w:val="60" w:hRule="atLeast"/>
        </w:trPr>
        <w:tc>
          <w:tcPr>
            <w:tcW w:w="2651" w:type="dxa"/>
            <w:tcBorders>
              <w:left w:val="single" w:sz="5" w:space="0" w:color="auto"/>
              <w:bottom w:val="none" w:sz="5" w:space="0" w:color="auto"/>
            </w:tcBorders>
            <w:shd w:val="clear" w:color="FFFFFF" w:fill="FFFFFF"/>
            <w:tcMar>
              <w:left w:w="525" w:type="dxa"/>
            </w:tcMar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в том числе:</w:t>
            </w:r>
          </w:p>
        </w:tc>
        <w:tc>
          <w:tcPr>
            <w:tcW w:w="525" w:type="dxa"/>
            <w:tcBorders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429" w:type="dxa"/>
            <w:gridSpan w:val="7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</w:tr>
      <w:tr>
        <w:trPr>
          <w:trHeight w:val="60" w:hRule="atLeast"/>
        </w:trPr>
        <w:tc>
          <w:tcPr>
            <w:tcW w:w="26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второго года, следующего за очередным, 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830</w:t>
            </w:r>
          </w:p>
        </w:tc>
        <w:tc>
          <w:tcPr>
            <w:tcW w:w="242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×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−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−</w:t>
            </w:r>
          </w:p>
        </w:tc>
      </w:tr>
      <w:tr>
        <w:trPr>
          <w:trHeight w:val="60" w:hRule="atLeast"/>
        </w:trPr>
        <w:tc>
          <w:tcPr>
            <w:tcW w:w="2651" w:type="dxa"/>
            <w:tcBorders>
              <w:left w:val="single" w:sz="5" w:space="0" w:color="auto"/>
              <w:bottom w:val="none" w:sz="5" w:space="0" w:color="auto"/>
            </w:tcBorders>
            <w:shd w:val="clear" w:color="FFFFFF" w:fill="FFFFFF"/>
            <w:tcMar>
              <w:left w:w="525" w:type="dxa"/>
            </w:tcMar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в том числе:</w:t>
            </w:r>
          </w:p>
        </w:tc>
        <w:tc>
          <w:tcPr>
            <w:tcW w:w="525" w:type="dxa"/>
            <w:tcBorders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429" w:type="dxa"/>
            <w:gridSpan w:val="7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</w:tr>
      <w:tr>
        <w:trPr>
          <w:trHeight w:val="60" w:hRule="atLeast"/>
        </w:trPr>
        <w:tc>
          <w:tcPr>
            <w:tcW w:w="26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 иные очередные года, 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840</w:t>
            </w:r>
          </w:p>
        </w:tc>
        <w:tc>
          <w:tcPr>
            <w:tcW w:w="242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×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−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−</w:t>
            </w:r>
          </w:p>
        </w:tc>
      </w:tr>
      <w:tr>
        <w:trPr>
          <w:trHeight w:val="60" w:hRule="atLeast"/>
        </w:trPr>
        <w:tc>
          <w:tcPr>
            <w:tcW w:w="2651" w:type="dxa"/>
            <w:tcBorders>
              <w:left w:val="single" w:sz="5" w:space="0" w:color="auto"/>
              <w:bottom w:val="none" w:sz="5" w:space="0" w:color="auto"/>
            </w:tcBorders>
            <w:shd w:val="clear" w:color="FFFFFF" w:fill="FFFFFF"/>
            <w:tcMar>
              <w:left w:w="525" w:type="dxa"/>
            </w:tcMar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в том числе:</w:t>
            </w:r>
          </w:p>
        </w:tc>
        <w:tc>
          <w:tcPr>
            <w:tcW w:w="525" w:type="dxa"/>
            <w:tcBorders>
              <w:left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29" w:type="dxa"/>
            <w:gridSpan w:val="7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left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65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 иным обязательствам, всего</w:t>
            </w:r>
          </w:p>
        </w:tc>
        <w:tc>
          <w:tcPr>
            <w:tcW w:w="52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850</w:t>
            </w:r>
          </w:p>
        </w:tc>
        <w:tc>
          <w:tcPr>
            <w:tcW w:w="242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×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−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−</w:t>
            </w:r>
          </w:p>
        </w:tc>
      </w:tr>
      <w:tr>
        <w:trPr>
          <w:trHeight w:val="60" w:hRule="atLeast"/>
        </w:trPr>
        <w:tc>
          <w:tcPr>
            <w:tcW w:w="2651" w:type="dxa"/>
            <w:tcBorders>
              <w:left w:val="single" w:sz="5" w:space="0" w:color="auto"/>
              <w:bottom w:val="none" w:sz="5" w:space="0" w:color="auto"/>
            </w:tcBorders>
            <w:shd w:val="clear" w:color="FFFFFF" w:fill="FFFFFF"/>
            <w:tcMar>
              <w:left w:w="630" w:type="dxa"/>
            </w:tcMar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из них:</w:t>
            </w:r>
          </w:p>
        </w:tc>
        <w:tc>
          <w:tcPr>
            <w:tcW w:w="525" w:type="dxa"/>
            <w:tcBorders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429" w:type="dxa"/>
            <w:gridSpan w:val="7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</w:tr>
      <w:tr>
        <w:trPr>
          <w:trHeight w:val="60" w:hRule="atLeast"/>
        </w:trPr>
        <w:tc>
          <w:tcPr>
            <w:tcW w:w="26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 отложенным обязательствам, 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860</w:t>
            </w:r>
          </w:p>
        </w:tc>
        <w:tc>
          <w:tcPr>
            <w:tcW w:w="242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×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−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−</w:t>
            </w:r>
          </w:p>
        </w:tc>
      </w:tr>
      <w:tr>
        <w:trPr>
          <w:trHeight w:val="60" w:hRule="atLeast"/>
        </w:trPr>
        <w:tc>
          <w:tcPr>
            <w:tcW w:w="2651" w:type="dxa"/>
            <w:tcBorders>
              <w:left w:val="single" w:sz="5" w:space="0" w:color="auto"/>
              <w:bottom w:val="none" w:sz="5" w:space="0" w:color="auto"/>
            </w:tcBorders>
            <w:shd w:val="clear" w:color="FFFFFF" w:fill="FFFFFF"/>
            <w:tcMar>
              <w:left w:w="630" w:type="dxa"/>
            </w:tcMar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из них:</w:t>
            </w:r>
          </w:p>
        </w:tc>
        <w:tc>
          <w:tcPr>
            <w:tcW w:w="525" w:type="dxa"/>
            <w:tcBorders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429" w:type="dxa"/>
            <w:gridSpan w:val="7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</w:tr>
      <w:tr>
        <w:trPr>
          <w:trHeight w:val="60" w:hRule="atLeast"/>
        </w:trPr>
        <w:tc>
          <w:tcPr>
            <w:tcW w:w="26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 выплатам источников финансирования дефицита бюджета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900</w:t>
            </w:r>
          </w:p>
        </w:tc>
        <w:tc>
          <w:tcPr>
            <w:tcW w:w="242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×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−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−</w:t>
            </w:r>
          </w:p>
        </w:tc>
      </w:tr>
      <w:tr>
        <w:trPr>
          <w:trHeight w:val="60" w:hRule="atLeast"/>
        </w:trPr>
        <w:tc>
          <w:tcPr>
            <w:tcW w:w="2651" w:type="dxa"/>
            <w:shd w:val="clear" w:color="FFFFFF" w:fill="FFFFFF"/>
            <w:tcMar>
              <w:right w:w="105" w:type="dxa"/>
            </w:tcMar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525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999</w:t>
            </w:r>
          </w:p>
        </w:tc>
        <w:tc>
          <w:tcPr>
            <w:tcW w:w="2429" w:type="dxa"/>
            <w:gridSpan w:val="7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×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25 636 018,19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25 636 018,19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25 577 183,19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24 246 016,89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25 577 183,19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−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-1 331 166,30</w:t>
            </w:r>
          </w:p>
        </w:tc>
      </w:tr>
      <w:tr>
        <w:trPr>
          <w:trHeight w:val="60" w:hRule="atLeast"/>
        </w:trPr>
        <w:tc>
          <w:tcPr>
            <w:tcW w:w="265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48" w:type="dxa"/>
            <w:gridSpan w:val="6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8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651" w:type="dxa"/>
            <w:tcBorders>
              <w:left w:val="none" w:sz="0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righ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048" w:type="dxa"/>
            <w:gridSpan w:val="6"/>
            <w:tcBorders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81" w:type="dxa"/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34" w:type="dxa"/>
            <w:gridSpan w:val="2"/>
            <w:tcBorders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В.Н. Горяева</w:t>
            </w: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34" w:type="dxa"/>
            <w:gridSpan w:val="2"/>
            <w:tcBorders>
              <w:left w:val="none" w:sz="0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Главный бухгалтер</w:t>
            </w:r>
          </w:p>
        </w:tc>
        <w:tc>
          <w:tcPr>
            <w:tcW w:w="1667" w:type="dxa"/>
            <w:tcBorders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bottom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34" w:type="dxa"/>
            <w:gridSpan w:val="2"/>
            <w:tcBorders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А.М. Савченко</w:t>
            </w:r>
          </w:p>
        </w:tc>
      </w:tr>
      <w:tr>
        <w:trPr>
          <w:trHeight w:val="60" w:hRule="atLeast"/>
        </w:trPr>
        <w:tc>
          <w:tcPr>
            <w:tcW w:w="265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048" w:type="dxa"/>
            <w:gridSpan w:val="6"/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(подпись)</w:t>
            </w:r>
          </w:p>
        </w:tc>
        <w:tc>
          <w:tcPr>
            <w:tcW w:w="381" w:type="dxa"/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34" w:type="dxa"/>
            <w:gridSpan w:val="2"/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34" w:type="dxa"/>
            <w:gridSpan w:val="2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34" w:type="dxa"/>
            <w:gridSpan w:val="2"/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(подпись)</w:t>
            </w:r>
          </w:p>
        </w:tc>
        <w:tc>
          <w:tcPr>
            <w:tcW w:w="3334" w:type="dxa"/>
            <w:gridSpan w:val="2"/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(расшифровка подписи)</w:t>
            </w:r>
          </w:p>
        </w:tc>
      </w:tr>
      <w:tr>
        <w:trPr>
          <w:trHeight w:val="60" w:hRule="atLeast"/>
        </w:trPr>
        <w:tc>
          <w:tcPr>
            <w:tcW w:w="265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48" w:type="dxa"/>
            <w:gridSpan w:val="6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8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65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8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8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34" w:type="dxa"/>
            <w:gridSpan w:val="2"/>
            <w:tcBorders>
              <w:left w:val="none" w:sz="0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Руководитель планово-</w:t>
              <w:br/>
              <w:t>
финансовой службы</w:t>
            </w:r>
          </w:p>
        </w:tc>
        <w:tc>
          <w:tcPr>
            <w:tcW w:w="1667" w:type="dxa"/>
            <w:tcBorders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bottom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34" w:type="dxa"/>
            <w:gridSpan w:val="2"/>
            <w:tcBorders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17274" w:type="dxa"/>
            <w:gridSpan w:val="16"/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(подпись)</w:t>
            </w:r>
          </w:p>
        </w:tc>
        <w:tc>
          <w:tcPr>
            <w:tcW w:w="3334" w:type="dxa"/>
            <w:gridSpan w:val="2"/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(расшифровка подписи)</w:t>
            </w:r>
          </w:p>
        </w:tc>
      </w:tr>
      <w:tr>
        <w:trPr>
          <w:trHeight w:val="60" w:hRule="atLeast"/>
        </w:trPr>
        <w:tc>
          <w:tcPr>
            <w:tcW w:w="265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21" w:type="dxa"/>
            <w:gridSpan w:val="9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i/>
                <w:b/>
                <w:sz w:val="18"/>
                <w:szCs w:val="18"/>
              </w:rPr>
            </w:pPr>
            <w:r>
              <w:rPr>
                <w:rFonts w:ascii="Arial" w:hAnsi="Arial"/>
                <w:i/>
                <w:b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13336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65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21" w:type="dxa"/>
            <w:gridSpan w:val="9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36" w:type="dxa"/>
            <w:gridSpan w:val="8"/>
            <w:tcBorders>
              <w:top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(наименование, ОГРН, ИНН, КПП, местонахождение)</w:t>
            </w:r>
          </w:p>
        </w:tc>
      </w:tr>
      <w:tr>
        <w:trPr>
          <w:trHeight w:val="60" w:hRule="atLeast"/>
        </w:trPr>
        <w:tc>
          <w:tcPr>
            <w:tcW w:w="265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21" w:type="dxa"/>
            <w:gridSpan w:val="9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Руководитель</w:t>
            </w: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65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21" w:type="dxa"/>
            <w:gridSpan w:val="9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(уполномоченное лицо)</w:t>
            </w:r>
          </w:p>
        </w:tc>
        <w:tc>
          <w:tcPr>
            <w:tcW w:w="5001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34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65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48" w:type="dxa"/>
            <w:gridSpan w:val="6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8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001" w:type="dxa"/>
            <w:gridSpan w:val="3"/>
            <w:tcBorders>
              <w:top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(должность)</w:t>
            </w: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(подпись)</w:t>
            </w: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34" w:type="dxa"/>
            <w:gridSpan w:val="2"/>
            <w:tcBorders>
              <w:top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(расшифровка подписи)</w:t>
            </w:r>
          </w:p>
        </w:tc>
      </w:tr>
      <w:tr>
        <w:trPr>
          <w:trHeight w:val="60" w:hRule="atLeast"/>
        </w:trPr>
        <w:tc>
          <w:tcPr>
            <w:tcW w:w="265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48" w:type="dxa"/>
            <w:gridSpan w:val="6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8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65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Исполнитель </w:t>
            </w:r>
          </w:p>
        </w:tc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096" w:type="dxa"/>
            <w:gridSpan w:val="8"/>
            <w:shd w:val="clear" w:color="FFFFFF" w:fill="FFFFFF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34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001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65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096" w:type="dxa"/>
            <w:gridSpan w:val="8"/>
            <w:tcBorders>
              <w:top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(должность)</w:t>
            </w:r>
          </w:p>
        </w:tc>
        <w:tc>
          <w:tcPr>
            <w:tcW w:w="1667" w:type="dxa"/>
            <w:tcBorders>
              <w:top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(подпись)</w:t>
            </w: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34" w:type="dxa"/>
            <w:gridSpan w:val="2"/>
            <w:tcBorders>
              <w:top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001" w:type="dxa"/>
            <w:gridSpan w:val="3"/>
            <w:tcBorders>
              <w:top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(телефон, e-mail)</w:t>
            </w:r>
          </w:p>
        </w:tc>
      </w:tr>
      <w:tr>
        <w:trPr>
          <w:trHeight w:val="60" w:hRule="atLeast"/>
        </w:trPr>
        <w:tc>
          <w:tcPr>
            <w:tcW w:w="2651" w:type="dxa"/>
            <w:tcBorders>
              <w:left w:val="none" w:sz="0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февраля 2022 г.</w:t>
            </w:r>
          </w:p>
        </w:tc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48" w:type="dxa"/>
            <w:gridSpan w:val="6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8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65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48" w:type="dxa"/>
            <w:gridSpan w:val="6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8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65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48" w:type="dxa"/>
            <w:gridSpan w:val="6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8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65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48" w:type="dxa"/>
            <w:gridSpan w:val="6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8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</w:tbl>
    <w:sectPr>
      <w:headerReference w:type="default" r:id="rId8"/>
      <w:headerReference w:type="first" r:id="rId10"/>
      <w:pgSz w:w="16839" w:h="11907" w:orient="landscape"/>
      <w:pgMar w:top="567" w:right="567" w:bottom="567" w:left="567"/>
      <w:titlePg/>
    </w:sectPr>
  </w:body>
</w:document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  <w:r>
          <w:tab/>
        </w:r>
        <w:r>
          <w:ptab w:alignment="right" w:relativeTo="margin" w:leader="none"/>
        </w:r>
        <w:r>
          <w:rPr>
            <w:color w:val="000000"/>
            <w:rFonts w:ascii="Arial" w:hAnsi="Arial"/>
            <w:sz w:val="14"/>
          </w:rPr>
          <w:t xml:space="preserve">Форма 0503128, с. </w:t>
        </w:r>
        <w:r>
          <w:rPr>
            <w:color w:val="000000"/>
            <w:rFonts w:ascii="Arial" w:hAnsi="Arial"/>
            <w:sz w:val="14"/>
          </w:rPr>
          <w:r>
            <w:rPr>
              <w:rFonts w:ascii="Arial" w:hAnsi="Arial"/>
              <w:sz w:val="14"/>
              <w:fldChar w:fldCharType="begin"/>
            </w:rPr>
          </w:r>
          <w:r>
            <w:rPr>
              <w:rFonts w:ascii="Arial" w:hAnsi="Arial"/>
              <w:sz w:val="14"/>
              <w:instrText> PAGE   \* MERGEFORMAT </w:instrText>
            </w:rPr>
          </w:r>
          <w:r>
            <w:rPr>
              <w:rFonts w:ascii="Arial" w:hAnsi="Arial"/>
              <w:sz w:val="14"/>
              <w:fldChar w:fldCharType="separate"/>
            </w:rPr>
          </w:r>
          <w:r>
            <w:rPr>
              <w:rFonts w:ascii="Arial" w:hAnsi="Arial"/>
              <w:sz w:val="14"/>
              <w:fldChar w:fldCharType="end"/>
            </w:rPr>
          </w:r>
        </w:r>
      </w:p>
    </w:sdtContent>
  </w:sdt>
  <w:p>
    <w:pPr>
      <w:pStyle w:val="a4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</w:sdt>
  <w:p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paragraph" w:styleId="rId8">
    <w:name w:val="header"/>
  </w:style>
  <w:style w:type="paragraph" w:styleId="rId10">
    <w:name w:val="header"/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